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023A1" w14:textId="1D096913" w:rsidR="00CE6F2A" w:rsidRPr="00D75368" w:rsidRDefault="00613D69">
      <w:pPr>
        <w:spacing w:before="92"/>
        <w:ind w:left="100"/>
        <w:rPr>
          <w:sz w:val="24"/>
          <w:szCs w:val="24"/>
        </w:rPr>
      </w:pPr>
      <w:r w:rsidRPr="00D75368">
        <w:rPr>
          <w:noProof/>
          <w:sz w:val="24"/>
          <w:szCs w:val="24"/>
        </w:rPr>
        <w:drawing>
          <wp:anchor distT="0" distB="0" distL="114300" distR="114300" simplePos="0" relativeHeight="251661312" behindDoc="0" locked="0" layoutInCell="1" allowOverlap="1" wp14:anchorId="691B8865" wp14:editId="0E24AEB3">
            <wp:simplePos x="0" y="0"/>
            <wp:positionH relativeFrom="column">
              <wp:posOffset>2419350</wp:posOffset>
            </wp:positionH>
            <wp:positionV relativeFrom="paragraph">
              <wp:posOffset>152400</wp:posOffset>
            </wp:positionV>
            <wp:extent cx="1054100" cy="756920"/>
            <wp:effectExtent l="0" t="0" r="0" b="5080"/>
            <wp:wrapNone/>
            <wp:docPr id="10" name="Bil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8"/>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4100" cy="756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368">
        <w:rPr>
          <w:noProof/>
          <w:sz w:val="24"/>
          <w:szCs w:val="24"/>
        </w:rPr>
        <w:drawing>
          <wp:anchor distT="0" distB="0" distL="114300" distR="114300" simplePos="0" relativeHeight="251659264" behindDoc="0" locked="0" layoutInCell="1" allowOverlap="1" wp14:anchorId="0AB342A1" wp14:editId="2E04F16B">
            <wp:simplePos x="0" y="0"/>
            <wp:positionH relativeFrom="column">
              <wp:posOffset>4819650</wp:posOffset>
            </wp:positionH>
            <wp:positionV relativeFrom="paragraph">
              <wp:posOffset>607060</wp:posOffset>
            </wp:positionV>
            <wp:extent cx="1538605" cy="282575"/>
            <wp:effectExtent l="0" t="0" r="4445" b="3175"/>
            <wp:wrapNone/>
            <wp:docPr id="12" name="Bil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8605" cy="28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368">
        <w:rPr>
          <w:noProof/>
          <w:sz w:val="24"/>
          <w:szCs w:val="24"/>
        </w:rPr>
        <w:drawing>
          <wp:inline distT="0" distB="0" distL="0" distR="0" wp14:anchorId="59E537A1" wp14:editId="0779F1D8">
            <wp:extent cx="749935" cy="8293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935" cy="829310"/>
                    </a:xfrm>
                    <a:prstGeom prst="rect">
                      <a:avLst/>
                    </a:prstGeom>
                    <a:noFill/>
                  </pic:spPr>
                </pic:pic>
              </a:graphicData>
            </a:graphic>
          </wp:inline>
        </w:drawing>
      </w:r>
    </w:p>
    <w:p w14:paraId="2893A797" w14:textId="41CE9BB3" w:rsidR="00022DE8" w:rsidRPr="00D75368" w:rsidRDefault="00022DE8">
      <w:pPr>
        <w:spacing w:before="92"/>
        <w:ind w:left="100"/>
        <w:rPr>
          <w:sz w:val="24"/>
          <w:szCs w:val="24"/>
        </w:rPr>
      </w:pPr>
    </w:p>
    <w:p w14:paraId="43910600" w14:textId="3CE458FD" w:rsidR="00022DE8" w:rsidRPr="00D75368" w:rsidRDefault="00022DE8">
      <w:pPr>
        <w:spacing w:before="92"/>
        <w:ind w:left="100"/>
        <w:rPr>
          <w:sz w:val="24"/>
          <w:szCs w:val="24"/>
        </w:rPr>
      </w:pPr>
    </w:p>
    <w:p w14:paraId="2DA0060B" w14:textId="77777777" w:rsidR="00022DE8" w:rsidRPr="00D75368" w:rsidRDefault="00022DE8">
      <w:pPr>
        <w:spacing w:before="92"/>
        <w:ind w:left="100"/>
        <w:rPr>
          <w:sz w:val="24"/>
          <w:szCs w:val="24"/>
        </w:rPr>
      </w:pPr>
    </w:p>
    <w:p w14:paraId="6F1497E1" w14:textId="77777777" w:rsidR="00CE6F2A" w:rsidRPr="00D75368" w:rsidRDefault="00CE6F2A">
      <w:pPr>
        <w:spacing w:before="4" w:line="160" w:lineRule="exact"/>
        <w:rPr>
          <w:sz w:val="24"/>
          <w:szCs w:val="24"/>
        </w:rPr>
      </w:pPr>
    </w:p>
    <w:p w14:paraId="108EE58F" w14:textId="10AAF29B" w:rsidR="00A02C1D" w:rsidRPr="00D75368" w:rsidRDefault="00A02C1D" w:rsidP="00FF52AC">
      <w:pPr>
        <w:rPr>
          <w:rFonts w:eastAsia="Calibri"/>
        </w:rPr>
      </w:pPr>
      <w:r w:rsidRPr="00D75368">
        <w:rPr>
          <w:rFonts w:ascii="Calibri" w:eastAsia="Calibri" w:hAnsi="Calibri"/>
          <w:b/>
          <w:kern w:val="28"/>
          <w:sz w:val="32"/>
          <w:szCs w:val="32"/>
          <w:lang w:eastAsia="x-none"/>
        </w:rPr>
        <w:t>Staying Safe – Supporting the RMG sector through the Covid-19 Crisis</w:t>
      </w:r>
    </w:p>
    <w:p w14:paraId="1C9FE47E" w14:textId="0929D7DD" w:rsidR="009064A6" w:rsidRPr="00D75368" w:rsidRDefault="00D63A4B" w:rsidP="00FF52AC">
      <w:pPr>
        <w:pStyle w:val="Title"/>
        <w:rPr>
          <w:rFonts w:ascii="Calibri" w:eastAsia="Calibri" w:hAnsi="Calibri"/>
          <w:b w:val="0"/>
          <w:lang w:val="en-US"/>
        </w:rPr>
      </w:pPr>
      <w:r w:rsidRPr="00D75368">
        <w:rPr>
          <w:rFonts w:ascii="Calibri" w:eastAsia="Calibri" w:hAnsi="Calibri"/>
          <w:b w:val="0"/>
          <w:lang w:val="en-US"/>
        </w:rPr>
        <w:t>Terms of Reference -VSCF</w:t>
      </w:r>
      <w:r w:rsidR="00413ACC" w:rsidRPr="00D75368">
        <w:rPr>
          <w:rFonts w:ascii="Calibri" w:eastAsia="Calibri" w:hAnsi="Calibri"/>
          <w:b w:val="0"/>
          <w:lang w:val="en-US"/>
        </w:rPr>
        <w:t xml:space="preserve"> </w:t>
      </w:r>
      <w:r w:rsidR="00613D69" w:rsidRPr="00D75368">
        <w:rPr>
          <w:rFonts w:ascii="Calibri" w:eastAsia="Calibri" w:hAnsi="Calibri"/>
          <w:b w:val="0"/>
          <w:lang w:val="en-US"/>
        </w:rPr>
        <w:t xml:space="preserve">in-country </w:t>
      </w:r>
      <w:r w:rsidR="00413ACC" w:rsidRPr="00D75368">
        <w:rPr>
          <w:rFonts w:ascii="Calibri" w:eastAsia="Calibri" w:hAnsi="Calibri"/>
          <w:b w:val="0"/>
          <w:lang w:val="en-US"/>
        </w:rPr>
        <w:t>M</w:t>
      </w:r>
      <w:r w:rsidRPr="00D75368">
        <w:rPr>
          <w:rFonts w:ascii="Calibri" w:eastAsia="Calibri" w:hAnsi="Calibri"/>
          <w:b w:val="0"/>
          <w:lang w:val="en-US"/>
        </w:rPr>
        <w:t>&amp;E Framework,</w:t>
      </w:r>
      <w:r w:rsidR="00AE2AF3" w:rsidRPr="00D75368">
        <w:rPr>
          <w:rFonts w:ascii="Calibri" w:eastAsia="Calibri" w:hAnsi="Calibri"/>
          <w:b w:val="0"/>
          <w:lang w:val="en-US"/>
        </w:rPr>
        <w:t xml:space="preserve"> Baseline</w:t>
      </w:r>
      <w:r w:rsidR="00E216E0" w:rsidRPr="00D75368">
        <w:rPr>
          <w:rFonts w:ascii="Calibri" w:eastAsia="Calibri" w:hAnsi="Calibri"/>
          <w:b w:val="0"/>
          <w:lang w:val="en-US"/>
        </w:rPr>
        <w:t>,</w:t>
      </w:r>
      <w:r w:rsidRPr="00D75368">
        <w:rPr>
          <w:rFonts w:ascii="Calibri" w:eastAsia="Calibri" w:hAnsi="Calibri"/>
          <w:b w:val="0"/>
          <w:lang w:val="en-US"/>
        </w:rPr>
        <w:t xml:space="preserve"> Endline</w:t>
      </w:r>
      <w:r w:rsidR="000A601B" w:rsidRPr="00D75368">
        <w:rPr>
          <w:rFonts w:ascii="Calibri" w:eastAsia="Calibri" w:hAnsi="Calibri"/>
          <w:b w:val="0"/>
          <w:lang w:val="en-US"/>
        </w:rPr>
        <w:t xml:space="preserve"> </w:t>
      </w:r>
      <w:r w:rsidR="00C43606" w:rsidRPr="00D75368">
        <w:rPr>
          <w:rFonts w:ascii="Calibri" w:eastAsia="Calibri" w:hAnsi="Calibri"/>
          <w:b w:val="0"/>
          <w:lang w:val="en-US"/>
        </w:rPr>
        <w:t>evaluation</w:t>
      </w:r>
      <w:r w:rsidR="00E216E0" w:rsidRPr="00D75368">
        <w:rPr>
          <w:rFonts w:ascii="Calibri" w:eastAsia="Calibri" w:hAnsi="Calibri"/>
          <w:b w:val="0"/>
          <w:lang w:val="en-US"/>
        </w:rPr>
        <w:t xml:space="preserve"> and technical support on OHS</w:t>
      </w:r>
    </w:p>
    <w:p w14:paraId="7B7AD601" w14:textId="77777777" w:rsidR="00CE6F2A" w:rsidRPr="00D75368" w:rsidRDefault="00CE6F2A">
      <w:pPr>
        <w:spacing w:before="4" w:line="180" w:lineRule="exact"/>
        <w:rPr>
          <w:sz w:val="24"/>
          <w:szCs w:val="24"/>
        </w:rPr>
      </w:pPr>
    </w:p>
    <w:p w14:paraId="093EFB31" w14:textId="77777777" w:rsidR="00D63A4B" w:rsidRPr="00D75368" w:rsidRDefault="00D63A4B" w:rsidP="009064A6">
      <w:pPr>
        <w:rPr>
          <w:rFonts w:eastAsia="Calibri"/>
          <w:b/>
          <w:spacing w:val="-5"/>
          <w:sz w:val="24"/>
          <w:szCs w:val="24"/>
        </w:rPr>
      </w:pPr>
    </w:p>
    <w:p w14:paraId="2A22BE09" w14:textId="77777777" w:rsidR="00D63A4B" w:rsidRPr="00D75368" w:rsidRDefault="00D63A4B" w:rsidP="00D63A4B">
      <w:pPr>
        <w:rPr>
          <w:rFonts w:eastAsia="Calibri"/>
          <w:b/>
          <w:spacing w:val="-5"/>
          <w:sz w:val="24"/>
          <w:szCs w:val="24"/>
        </w:rPr>
      </w:pPr>
      <w:r w:rsidRPr="00D75368">
        <w:rPr>
          <w:rFonts w:eastAsia="Calibri"/>
          <w:b/>
          <w:spacing w:val="-5"/>
          <w:sz w:val="24"/>
          <w:szCs w:val="24"/>
        </w:rPr>
        <w:t>Summary</w:t>
      </w:r>
    </w:p>
    <w:p w14:paraId="6579FE39" w14:textId="690187D3" w:rsidR="00A02C1D" w:rsidRPr="00D75368" w:rsidRDefault="00A02C1D" w:rsidP="00A02C1D">
      <w:pPr>
        <w:widowControl w:val="0"/>
        <w:spacing w:before="16" w:line="258" w:lineRule="auto"/>
        <w:ind w:right="86"/>
        <w:rPr>
          <w:rFonts w:eastAsia="Calibri"/>
          <w:iCs/>
          <w:sz w:val="24"/>
          <w:szCs w:val="24"/>
        </w:rPr>
      </w:pPr>
      <w:r w:rsidRPr="00D75368">
        <w:rPr>
          <w:rFonts w:eastAsia="Calibri"/>
          <w:iCs/>
          <w:sz w:val="24"/>
          <w:szCs w:val="24"/>
        </w:rPr>
        <w:t>The DFID Vulnerable Supply Chains Facility has partnered with expert organizations and leading UK businesses to improve working conditions and access to healthcare and health information for workers in Bangladesh and other key supplier countries. This will help make workplaces safer, meaning employees can return to work and supply chains can keep moving and become more resilient. To this extent, the Ethical Trading Initiative (ETI) has partnered with 7 corporate members – Primark, New Look, M&amp;S, Tesco, Sainsbury’s, Dimensions and Arco – to quickly and effectively address the risks related to a safe return to work following the COVID-19 pandemic in Bangladesh. The project will start its activities at the end of August 2020 and run until July 31st, 2021.</w:t>
      </w:r>
    </w:p>
    <w:p w14:paraId="3E3FFE7D" w14:textId="648594D1" w:rsidR="00285641" w:rsidRPr="00D75368" w:rsidRDefault="00D63A4B" w:rsidP="00A02C1D">
      <w:pPr>
        <w:widowControl w:val="0"/>
        <w:spacing w:before="16" w:line="258" w:lineRule="auto"/>
        <w:ind w:right="86"/>
        <w:rPr>
          <w:rFonts w:eastAsia="Calibri"/>
          <w:iCs/>
          <w:sz w:val="24"/>
          <w:szCs w:val="24"/>
        </w:rPr>
      </w:pPr>
      <w:r w:rsidRPr="00D75368">
        <w:rPr>
          <w:rFonts w:eastAsia="Calibri"/>
          <w:iCs/>
          <w:sz w:val="24"/>
          <w:szCs w:val="24"/>
        </w:rPr>
        <w:t>ETI is contractually obliged to carry out a baseline and an end</w:t>
      </w:r>
      <w:r w:rsidR="00A02C1D" w:rsidRPr="00D75368">
        <w:rPr>
          <w:rFonts w:eastAsia="Calibri"/>
          <w:iCs/>
          <w:sz w:val="24"/>
          <w:szCs w:val="24"/>
        </w:rPr>
        <w:t>l</w:t>
      </w:r>
      <w:r w:rsidRPr="00D75368">
        <w:rPr>
          <w:rFonts w:eastAsia="Calibri"/>
          <w:iCs/>
          <w:sz w:val="24"/>
          <w:szCs w:val="24"/>
        </w:rPr>
        <w:t>ine evaluation</w:t>
      </w:r>
      <w:r w:rsidR="00A02C1D" w:rsidRPr="00D75368">
        <w:rPr>
          <w:rFonts w:eastAsia="Calibri"/>
          <w:iCs/>
          <w:sz w:val="24"/>
          <w:szCs w:val="24"/>
        </w:rPr>
        <w:t xml:space="preserve"> for the project</w:t>
      </w:r>
      <w:r w:rsidRPr="00D75368">
        <w:rPr>
          <w:rFonts w:eastAsia="Calibri"/>
          <w:iCs/>
          <w:sz w:val="24"/>
          <w:szCs w:val="24"/>
        </w:rPr>
        <w:t>, which combined will be the primary means of assessing the project’s effectiveness in delivering against its agreed logfra</w:t>
      </w:r>
      <w:r w:rsidR="00285641" w:rsidRPr="00D75368">
        <w:rPr>
          <w:rFonts w:eastAsia="Calibri"/>
          <w:iCs/>
          <w:sz w:val="24"/>
          <w:szCs w:val="24"/>
        </w:rPr>
        <w:t>me and understanding whether</w:t>
      </w:r>
      <w:r w:rsidRPr="00D75368">
        <w:rPr>
          <w:rFonts w:eastAsia="Calibri"/>
          <w:iCs/>
          <w:sz w:val="24"/>
          <w:szCs w:val="24"/>
        </w:rPr>
        <w:t xml:space="preserve"> its theory of change (ToC) holds true.</w:t>
      </w:r>
      <w:r w:rsidR="00285641" w:rsidRPr="00D75368">
        <w:rPr>
          <w:rFonts w:eastAsia="Calibri"/>
          <w:iCs/>
          <w:sz w:val="24"/>
          <w:szCs w:val="24"/>
        </w:rPr>
        <w:t xml:space="preserve"> The project also has a component to provide technical support to six factories to strengthen their occupational health and safety (OHS) capacity, which will ensure safety and security in the workplace. </w:t>
      </w:r>
    </w:p>
    <w:p w14:paraId="693EB691" w14:textId="77777777" w:rsidR="00285641" w:rsidRPr="00D75368" w:rsidRDefault="00285641" w:rsidP="0007152B">
      <w:pPr>
        <w:jc w:val="both"/>
        <w:rPr>
          <w:rFonts w:eastAsia="Calibri"/>
          <w:iCs/>
          <w:sz w:val="24"/>
          <w:szCs w:val="24"/>
        </w:rPr>
      </w:pPr>
    </w:p>
    <w:p w14:paraId="07067EBC" w14:textId="4389ED60" w:rsidR="00D63A4B" w:rsidRPr="00D75368" w:rsidRDefault="00285641" w:rsidP="0007152B">
      <w:pPr>
        <w:jc w:val="both"/>
        <w:rPr>
          <w:b/>
          <w:bCs/>
          <w:kern w:val="32"/>
          <w:sz w:val="24"/>
          <w:szCs w:val="24"/>
        </w:rPr>
      </w:pPr>
      <w:r w:rsidRPr="00D75368">
        <w:rPr>
          <w:rFonts w:eastAsia="Calibri"/>
          <w:iCs/>
          <w:sz w:val="24"/>
          <w:szCs w:val="24"/>
        </w:rPr>
        <w:t xml:space="preserve">In the above context, </w:t>
      </w:r>
      <w:r w:rsidR="00D63A4B" w:rsidRPr="00D75368">
        <w:rPr>
          <w:rFonts w:eastAsia="Calibri"/>
          <w:iCs/>
          <w:sz w:val="24"/>
          <w:szCs w:val="24"/>
        </w:rPr>
        <w:t xml:space="preserve">ETI </w:t>
      </w:r>
      <w:r w:rsidR="00A02C1D" w:rsidRPr="00D75368">
        <w:rPr>
          <w:rFonts w:eastAsia="Calibri"/>
          <w:iCs/>
          <w:sz w:val="24"/>
          <w:szCs w:val="24"/>
        </w:rPr>
        <w:t xml:space="preserve">Bangladesh is searching for a Bangladesh-based </w:t>
      </w:r>
      <w:r w:rsidR="001D46B7" w:rsidRPr="00D75368">
        <w:rPr>
          <w:rFonts w:eastAsia="Calibri"/>
          <w:iCs/>
          <w:sz w:val="24"/>
          <w:szCs w:val="24"/>
        </w:rPr>
        <w:t>consulting firm</w:t>
      </w:r>
      <w:r w:rsidR="00A02C1D" w:rsidRPr="00D75368">
        <w:rPr>
          <w:rFonts w:eastAsia="Calibri"/>
          <w:iCs/>
          <w:sz w:val="24"/>
          <w:szCs w:val="24"/>
        </w:rPr>
        <w:t xml:space="preserve"> to carry out the tasks outlined in this ToR with a start date as soon as possible. </w:t>
      </w:r>
    </w:p>
    <w:p w14:paraId="42F5E3AB" w14:textId="77777777" w:rsidR="0007152B" w:rsidRPr="00D75368" w:rsidRDefault="0007152B" w:rsidP="00D63A4B">
      <w:pPr>
        <w:pStyle w:val="Insidemaintitle"/>
        <w:tabs>
          <w:tab w:val="left" w:pos="6576"/>
        </w:tabs>
        <w:jc w:val="both"/>
        <w:rPr>
          <w:rFonts w:ascii="Times New Roman" w:hAnsi="Times New Roman"/>
          <w:b/>
          <w:bCs/>
          <w:kern w:val="32"/>
          <w:sz w:val="24"/>
          <w:szCs w:val="24"/>
          <w:lang w:eastAsia="en-US"/>
        </w:rPr>
      </w:pPr>
    </w:p>
    <w:p w14:paraId="168C8D5F" w14:textId="4A233004" w:rsidR="00D63A4B" w:rsidRPr="00D75368" w:rsidRDefault="00D63A4B" w:rsidP="00D63A4B">
      <w:pPr>
        <w:pStyle w:val="Insidemaintitle"/>
        <w:tabs>
          <w:tab w:val="left" w:pos="6576"/>
        </w:tabs>
        <w:jc w:val="both"/>
        <w:rPr>
          <w:rFonts w:ascii="Times New Roman" w:hAnsi="Times New Roman"/>
          <w:b/>
          <w:bCs/>
          <w:kern w:val="32"/>
          <w:sz w:val="24"/>
          <w:szCs w:val="24"/>
          <w:lang w:eastAsia="en-US"/>
        </w:rPr>
      </w:pPr>
      <w:r w:rsidRPr="00D75368">
        <w:rPr>
          <w:rFonts w:ascii="Times New Roman" w:hAnsi="Times New Roman"/>
          <w:b/>
          <w:bCs/>
          <w:kern w:val="32"/>
          <w:sz w:val="24"/>
          <w:szCs w:val="24"/>
          <w:lang w:eastAsia="en-US"/>
        </w:rPr>
        <w:t>About Ethical Trading Initiative (ETI)</w:t>
      </w:r>
    </w:p>
    <w:p w14:paraId="5ABFC11A" w14:textId="15E71C60" w:rsidR="00D63A4B" w:rsidRPr="00D75368" w:rsidRDefault="00101C25" w:rsidP="00D63A4B">
      <w:pPr>
        <w:pStyle w:val="BodyText"/>
        <w:jc w:val="both"/>
        <w:rPr>
          <w:rFonts w:eastAsia="Calibri"/>
          <w:iCs/>
          <w:sz w:val="24"/>
          <w:szCs w:val="24"/>
          <w:lang w:val="en-US" w:eastAsia="en-US"/>
        </w:rPr>
      </w:pPr>
      <w:r w:rsidRPr="00D75368">
        <w:rPr>
          <w:rFonts w:eastAsia="Calibri"/>
          <w:iCs/>
          <w:sz w:val="24"/>
          <w:szCs w:val="24"/>
          <w:lang w:val="en-US" w:eastAsia="en-US"/>
        </w:rPr>
        <w:t>ETI is an alliance of companies, trade unions and NGOs that promotes respect for workers’ rights around the globe. Our vision is a world where all workers are free from exploitation and discrimination, and enjoy conditions of freedom, security and equity. Our members commit to the promotion of the ETI Base Code in their own operations and their supply chains</w:t>
      </w:r>
      <w:r w:rsidR="00C12276" w:rsidRPr="00D75368">
        <w:rPr>
          <w:rFonts w:eastAsia="Calibri"/>
          <w:iCs/>
          <w:sz w:val="24"/>
          <w:szCs w:val="24"/>
          <w:lang w:val="en-US" w:eastAsia="en-US"/>
        </w:rPr>
        <w:t>,</w:t>
      </w:r>
      <w:r w:rsidRPr="00D75368">
        <w:rPr>
          <w:rFonts w:eastAsia="Calibri"/>
          <w:iCs/>
          <w:sz w:val="24"/>
          <w:szCs w:val="24"/>
          <w:lang w:val="en-US" w:eastAsia="en-US"/>
        </w:rPr>
        <w:t xml:space="preserve"> which outlines nine standards for workers, based on the ILO conventions. </w:t>
      </w:r>
      <w:r w:rsidR="00D63A4B" w:rsidRPr="00D75368">
        <w:rPr>
          <w:rFonts w:eastAsia="Calibri"/>
          <w:iCs/>
          <w:sz w:val="24"/>
          <w:szCs w:val="24"/>
          <w:lang w:val="en-US" w:eastAsia="en-US"/>
        </w:rPr>
        <w:t xml:space="preserve">With </w:t>
      </w:r>
      <w:r w:rsidR="00C12276" w:rsidRPr="00D75368">
        <w:rPr>
          <w:rFonts w:eastAsia="Calibri"/>
          <w:iCs/>
          <w:sz w:val="24"/>
          <w:szCs w:val="24"/>
          <w:lang w:val="en-US" w:eastAsia="en-US"/>
        </w:rPr>
        <w:t>over 100 companies</w:t>
      </w:r>
      <w:r w:rsidR="00D63A4B" w:rsidRPr="00D75368">
        <w:rPr>
          <w:rFonts w:eastAsia="Calibri"/>
          <w:iCs/>
          <w:sz w:val="24"/>
          <w:szCs w:val="24"/>
          <w:lang w:val="en-US" w:eastAsia="en-US"/>
        </w:rPr>
        <w:t>, our collective influence is growing every year; our member companies' ethical tra</w:t>
      </w:r>
      <w:r w:rsidR="00C12276" w:rsidRPr="00D75368">
        <w:rPr>
          <w:rFonts w:eastAsia="Calibri"/>
          <w:iCs/>
          <w:sz w:val="24"/>
          <w:szCs w:val="24"/>
          <w:lang w:val="en-US" w:eastAsia="en-US"/>
        </w:rPr>
        <w:t>de activities already cover over 65</w:t>
      </w:r>
      <w:r w:rsidR="00D63A4B" w:rsidRPr="00D75368">
        <w:rPr>
          <w:rFonts w:eastAsia="Calibri"/>
          <w:iCs/>
          <w:sz w:val="24"/>
          <w:szCs w:val="24"/>
          <w:lang w:val="en-US" w:eastAsia="en-US"/>
        </w:rPr>
        <w:t xml:space="preserve">,000 suppliers, reaching more than </w:t>
      </w:r>
      <w:r w:rsidR="00C12276" w:rsidRPr="00D75368">
        <w:rPr>
          <w:rFonts w:eastAsia="Calibri"/>
          <w:iCs/>
          <w:sz w:val="24"/>
          <w:szCs w:val="24"/>
          <w:lang w:val="en-US" w:eastAsia="en-US"/>
        </w:rPr>
        <w:t>12</w:t>
      </w:r>
      <w:r w:rsidR="00D63A4B" w:rsidRPr="00D75368">
        <w:rPr>
          <w:rFonts w:eastAsia="Calibri"/>
          <w:iCs/>
          <w:sz w:val="24"/>
          <w:szCs w:val="24"/>
          <w:lang w:val="en-US" w:eastAsia="en-US"/>
        </w:rPr>
        <w:t xml:space="preserve"> million workers.</w:t>
      </w:r>
    </w:p>
    <w:p w14:paraId="095FF90F" w14:textId="77777777" w:rsidR="00D63A4B" w:rsidRPr="00D75368" w:rsidRDefault="00D63A4B" w:rsidP="00D63A4B">
      <w:pPr>
        <w:jc w:val="both"/>
        <w:rPr>
          <w:sz w:val="24"/>
          <w:szCs w:val="24"/>
        </w:rPr>
      </w:pPr>
    </w:p>
    <w:p w14:paraId="41E27C88" w14:textId="0F38B8D0" w:rsidR="00D63A4B" w:rsidRPr="00D75368" w:rsidRDefault="00D63A4B" w:rsidP="00D63A4B">
      <w:pPr>
        <w:pStyle w:val="Insidemaintitle"/>
        <w:tabs>
          <w:tab w:val="left" w:pos="6576"/>
        </w:tabs>
        <w:jc w:val="both"/>
        <w:rPr>
          <w:rFonts w:ascii="Times New Roman" w:hAnsi="Times New Roman"/>
          <w:b/>
          <w:bCs/>
          <w:kern w:val="32"/>
          <w:sz w:val="24"/>
          <w:szCs w:val="24"/>
          <w:lang w:eastAsia="en-US"/>
        </w:rPr>
      </w:pPr>
      <w:r w:rsidRPr="00D75368">
        <w:rPr>
          <w:rFonts w:ascii="Times New Roman" w:hAnsi="Times New Roman"/>
          <w:b/>
          <w:bCs/>
          <w:kern w:val="32"/>
          <w:sz w:val="24"/>
          <w:szCs w:val="24"/>
          <w:lang w:eastAsia="en-US"/>
        </w:rPr>
        <w:t>Programme Overview</w:t>
      </w:r>
      <w:r w:rsidR="00FF52AC" w:rsidRPr="00D75368">
        <w:rPr>
          <w:rFonts w:ascii="Times New Roman" w:hAnsi="Times New Roman"/>
          <w:b/>
          <w:bCs/>
          <w:kern w:val="32"/>
          <w:sz w:val="24"/>
          <w:szCs w:val="24"/>
          <w:lang w:eastAsia="en-US"/>
        </w:rPr>
        <w:t xml:space="preserve"> </w:t>
      </w:r>
    </w:p>
    <w:p w14:paraId="57C8DEE3" w14:textId="40123636" w:rsidR="00D63A4B" w:rsidRPr="00D75368" w:rsidRDefault="00D63A4B" w:rsidP="00D63A4B">
      <w:pPr>
        <w:pStyle w:val="BodyText"/>
        <w:jc w:val="both"/>
        <w:rPr>
          <w:rFonts w:eastAsia="Calibri"/>
          <w:iCs/>
          <w:sz w:val="24"/>
          <w:szCs w:val="24"/>
          <w:lang w:val="en-US" w:eastAsia="en-US"/>
        </w:rPr>
      </w:pPr>
      <w:r w:rsidRPr="00D75368">
        <w:rPr>
          <w:rFonts w:eastAsia="Calibri"/>
          <w:iCs/>
          <w:sz w:val="24"/>
          <w:szCs w:val="24"/>
          <w:lang w:val="en-US" w:eastAsia="en-US"/>
        </w:rPr>
        <w:t xml:space="preserve">ETI Bangladesh Ltd is a fully owned subsidiary of ETI; established with the aim of designing and delivering programmes and activities in Bangladesh to achieve ETI’s global vision and strategy. As part of that vision ETI Bangladesh Ltd is delivering the Joint ETI (JETI) Social Dialogue Programme in Bangladesh. The programme is a collaborative initiative that strives to empower low-income workers working in global supply chains by enabling worker voice. Bringing together global brands, their suppliers, local trade unions and other stakeholders; JETI Social Dialogue Programme drives impact for workers and business via workplace-based </w:t>
      </w:r>
      <w:r w:rsidRPr="00D75368">
        <w:rPr>
          <w:rFonts w:eastAsia="Calibri"/>
          <w:iCs/>
          <w:sz w:val="24"/>
          <w:szCs w:val="24"/>
          <w:lang w:val="en-US" w:eastAsia="en-US"/>
        </w:rPr>
        <w:lastRenderedPageBreak/>
        <w:t xml:space="preserve">interventions with the aim of improving dialogue between workers and management and to build workers’ capacity to represent their needs.  </w:t>
      </w:r>
    </w:p>
    <w:p w14:paraId="15B6838C" w14:textId="77777777" w:rsidR="00101C25" w:rsidRPr="00D75368" w:rsidRDefault="00101C25" w:rsidP="00D63A4B">
      <w:pPr>
        <w:pStyle w:val="BodyText"/>
        <w:jc w:val="both"/>
        <w:rPr>
          <w:rFonts w:eastAsia="Calibri"/>
          <w:iCs/>
          <w:sz w:val="24"/>
          <w:szCs w:val="24"/>
          <w:lang w:val="en-US" w:eastAsia="en-US"/>
        </w:rPr>
      </w:pPr>
    </w:p>
    <w:p w14:paraId="501B92FD" w14:textId="7404B092" w:rsidR="00D63A4B" w:rsidRPr="00D75368" w:rsidRDefault="00D63A4B" w:rsidP="00FF52AC">
      <w:pPr>
        <w:pStyle w:val="BodyText"/>
        <w:jc w:val="both"/>
        <w:rPr>
          <w:rFonts w:eastAsia="Calibri"/>
          <w:iCs/>
          <w:sz w:val="24"/>
          <w:szCs w:val="24"/>
          <w:lang w:val="en-US"/>
        </w:rPr>
      </w:pPr>
      <w:r w:rsidRPr="00D75368">
        <w:rPr>
          <w:rFonts w:eastAsia="Calibri"/>
          <w:iCs/>
          <w:sz w:val="24"/>
          <w:szCs w:val="24"/>
          <w:lang w:val="en-US" w:eastAsia="en-US"/>
        </w:rPr>
        <w:t>In order to quickly and effectively address the risks to a safe return to work following the Covid-19 pandemic, ETI is launching a new intervention titled “Supporting women in the garment industry, earn a living, stay safe and be respected in a COVID-19 environment” to build on the possibilities and access provided by its existing Social Dialogue intervention in Bangladesh. The project</w:t>
      </w:r>
      <w:r w:rsidR="00101C25" w:rsidRPr="00D75368">
        <w:rPr>
          <w:rFonts w:eastAsia="Calibri"/>
          <w:iCs/>
          <w:sz w:val="24"/>
          <w:szCs w:val="24"/>
          <w:lang w:val="en-US" w:eastAsia="en-US"/>
        </w:rPr>
        <w:t xml:space="preserve"> </w:t>
      </w:r>
      <w:r w:rsidRPr="00D75368">
        <w:rPr>
          <w:rFonts w:eastAsia="Calibri"/>
          <w:iCs/>
          <w:sz w:val="24"/>
          <w:szCs w:val="24"/>
          <w:lang w:val="en-US" w:eastAsia="en-US"/>
        </w:rPr>
        <w:t xml:space="preserve">will add and trial a strong Occupational Health and Safety (OHS) component to a selected number of factories while working with partner brands and other stakeholders through an Expert Support Network to scale and replicate best practices among further suppliers in Bangladesh as well as in similar production markets such as Myanmar. </w:t>
      </w:r>
    </w:p>
    <w:p w14:paraId="2585BAD8" w14:textId="77777777" w:rsidR="00101C25" w:rsidRPr="00D75368" w:rsidRDefault="00101C25" w:rsidP="00101C25">
      <w:pPr>
        <w:pStyle w:val="BodyText"/>
        <w:jc w:val="both"/>
        <w:rPr>
          <w:rFonts w:eastAsia="Calibri"/>
          <w:iCs/>
          <w:sz w:val="24"/>
          <w:szCs w:val="24"/>
          <w:lang w:val="en-US" w:eastAsia="en-US"/>
        </w:rPr>
      </w:pPr>
    </w:p>
    <w:p w14:paraId="4CE2DCA9" w14:textId="6838D298" w:rsidR="00D63A4B" w:rsidRPr="00D75368" w:rsidRDefault="00D63A4B" w:rsidP="00FF52AC">
      <w:pPr>
        <w:pStyle w:val="BodyText"/>
        <w:jc w:val="both"/>
        <w:rPr>
          <w:rFonts w:eastAsia="Calibri"/>
          <w:iCs/>
          <w:sz w:val="24"/>
          <w:szCs w:val="24"/>
          <w:lang w:val="en-US"/>
        </w:rPr>
      </w:pPr>
      <w:r w:rsidRPr="00D75368">
        <w:rPr>
          <w:rFonts w:eastAsia="Calibri"/>
          <w:iCs/>
          <w:sz w:val="24"/>
          <w:szCs w:val="24"/>
          <w:lang w:val="en-US" w:eastAsia="en-US"/>
        </w:rPr>
        <w:t xml:space="preserve">As a result of the new intervention 25,500 workers in 20 factories will receive digital tab-based OHS awareness raising training; 6 factories will have </w:t>
      </w:r>
      <w:r w:rsidR="00101C25" w:rsidRPr="00D75368">
        <w:rPr>
          <w:rFonts w:eastAsia="Calibri"/>
          <w:iCs/>
          <w:sz w:val="24"/>
          <w:szCs w:val="24"/>
          <w:lang w:val="en-US" w:eastAsia="en-US"/>
        </w:rPr>
        <w:t xml:space="preserve">increased the capacity of </w:t>
      </w:r>
      <w:r w:rsidRPr="00D75368">
        <w:rPr>
          <w:rFonts w:eastAsia="Calibri"/>
          <w:iCs/>
          <w:sz w:val="24"/>
          <w:szCs w:val="24"/>
          <w:lang w:val="en-US" w:eastAsia="en-US"/>
        </w:rPr>
        <w:t xml:space="preserve">their factory facilities to ensure safety and security at workplace while 1,000 factory managers will receive comprehensive OHS training on how to take effective measures preventing the spread of COVID-19. </w:t>
      </w:r>
    </w:p>
    <w:p w14:paraId="20F8910E" w14:textId="6018DCA0" w:rsidR="00C9754F" w:rsidRPr="00D75368" w:rsidRDefault="00C9754F" w:rsidP="009064A6">
      <w:pPr>
        <w:rPr>
          <w:b/>
          <w:sz w:val="24"/>
          <w:szCs w:val="24"/>
          <w:highlight w:val="yellow"/>
        </w:rPr>
      </w:pPr>
    </w:p>
    <w:p w14:paraId="71376F1D" w14:textId="6EB0ACAC" w:rsidR="00CE6F2A" w:rsidRPr="00D75368" w:rsidRDefault="0068502B" w:rsidP="00817DDF">
      <w:pPr>
        <w:tabs>
          <w:tab w:val="left" w:pos="709"/>
        </w:tabs>
        <w:spacing w:line="275" w:lineRule="auto"/>
        <w:ind w:right="140"/>
        <w:rPr>
          <w:rFonts w:eastAsia="Calibri"/>
          <w:b/>
          <w:spacing w:val="-5"/>
          <w:sz w:val="24"/>
          <w:szCs w:val="24"/>
        </w:rPr>
      </w:pPr>
      <w:r w:rsidRPr="00D75368">
        <w:rPr>
          <w:rFonts w:eastAsia="Calibri"/>
          <w:b/>
          <w:spacing w:val="-5"/>
          <w:sz w:val="24"/>
          <w:szCs w:val="24"/>
        </w:rPr>
        <w:t>Scope and Expected Outputs</w:t>
      </w:r>
    </w:p>
    <w:p w14:paraId="4A42EE7E" w14:textId="10FE765A" w:rsidR="0066260C" w:rsidRPr="00D75368" w:rsidRDefault="008A0267" w:rsidP="0066260C">
      <w:pPr>
        <w:widowControl w:val="0"/>
        <w:spacing w:before="16" w:line="258" w:lineRule="auto"/>
        <w:ind w:right="86"/>
        <w:rPr>
          <w:rFonts w:ascii="Calibri Light" w:eastAsia="Calibri Light" w:hAnsi="Calibri Light" w:cs="Calibri Light"/>
        </w:rPr>
      </w:pPr>
      <w:r w:rsidRPr="00D75368">
        <w:rPr>
          <w:rFonts w:eastAsia="Calibri"/>
          <w:iCs/>
          <w:sz w:val="24"/>
          <w:szCs w:val="24"/>
        </w:rPr>
        <w:t xml:space="preserve">ETI is contractually obliged to carry out </w:t>
      </w:r>
      <w:r w:rsidR="006624D2" w:rsidRPr="00D75368">
        <w:rPr>
          <w:rFonts w:eastAsia="Calibri"/>
          <w:iCs/>
          <w:sz w:val="24"/>
          <w:szCs w:val="24"/>
        </w:rPr>
        <w:t>a</w:t>
      </w:r>
      <w:r w:rsidRPr="00D75368">
        <w:rPr>
          <w:rFonts w:eastAsia="Calibri"/>
          <w:iCs/>
          <w:sz w:val="24"/>
          <w:szCs w:val="24"/>
        </w:rPr>
        <w:t xml:space="preserve"> baseline and</w:t>
      </w:r>
      <w:r w:rsidR="006624D2" w:rsidRPr="00D75368">
        <w:rPr>
          <w:rFonts w:eastAsia="Calibri"/>
          <w:iCs/>
          <w:sz w:val="24"/>
          <w:szCs w:val="24"/>
        </w:rPr>
        <w:t xml:space="preserve"> an</w:t>
      </w:r>
      <w:r w:rsidRPr="00D75368">
        <w:rPr>
          <w:rFonts w:eastAsia="Calibri"/>
          <w:iCs/>
          <w:sz w:val="24"/>
          <w:szCs w:val="24"/>
        </w:rPr>
        <w:t xml:space="preserve"> endline evaluation</w:t>
      </w:r>
      <w:r w:rsidR="00014768" w:rsidRPr="00D75368">
        <w:rPr>
          <w:rFonts w:eastAsia="Calibri"/>
          <w:iCs/>
          <w:sz w:val="24"/>
          <w:szCs w:val="24"/>
        </w:rPr>
        <w:t xml:space="preserve">, which </w:t>
      </w:r>
      <w:r w:rsidR="006624D2" w:rsidRPr="00D75368">
        <w:rPr>
          <w:rFonts w:eastAsia="Calibri"/>
          <w:iCs/>
          <w:sz w:val="24"/>
          <w:szCs w:val="24"/>
        </w:rPr>
        <w:t xml:space="preserve">combined </w:t>
      </w:r>
      <w:r w:rsidR="00B340DC" w:rsidRPr="00D75368">
        <w:rPr>
          <w:rFonts w:eastAsia="Calibri"/>
          <w:iCs/>
          <w:sz w:val="24"/>
          <w:szCs w:val="24"/>
        </w:rPr>
        <w:t xml:space="preserve">will be the primary means of assessing </w:t>
      </w:r>
      <w:r w:rsidR="00014768" w:rsidRPr="00D75368">
        <w:rPr>
          <w:rFonts w:eastAsia="Calibri"/>
          <w:iCs/>
          <w:sz w:val="24"/>
          <w:szCs w:val="24"/>
        </w:rPr>
        <w:t xml:space="preserve">the project’s </w:t>
      </w:r>
      <w:r w:rsidR="00B340DC" w:rsidRPr="00D75368">
        <w:rPr>
          <w:rFonts w:eastAsia="Calibri"/>
          <w:iCs/>
          <w:sz w:val="24"/>
          <w:szCs w:val="24"/>
        </w:rPr>
        <w:t xml:space="preserve">effectiveness in delivering against </w:t>
      </w:r>
      <w:r w:rsidR="00014768" w:rsidRPr="00D75368">
        <w:rPr>
          <w:rFonts w:eastAsia="Calibri"/>
          <w:iCs/>
          <w:sz w:val="24"/>
          <w:szCs w:val="24"/>
        </w:rPr>
        <w:t>its agreed</w:t>
      </w:r>
      <w:r w:rsidR="00B340DC" w:rsidRPr="00D75368">
        <w:rPr>
          <w:rFonts w:eastAsia="Calibri"/>
          <w:iCs/>
          <w:sz w:val="24"/>
          <w:szCs w:val="24"/>
        </w:rPr>
        <w:t xml:space="preserve"> </w:t>
      </w:r>
      <w:r w:rsidR="001D23CE" w:rsidRPr="00D75368">
        <w:rPr>
          <w:rFonts w:eastAsia="Calibri"/>
          <w:iCs/>
          <w:sz w:val="24"/>
          <w:szCs w:val="24"/>
        </w:rPr>
        <w:t>logframe and</w:t>
      </w:r>
      <w:r w:rsidR="00285641" w:rsidRPr="00D75368">
        <w:rPr>
          <w:rFonts w:eastAsia="Calibri"/>
          <w:iCs/>
          <w:sz w:val="24"/>
          <w:szCs w:val="24"/>
        </w:rPr>
        <w:t xml:space="preserve"> understanding whether</w:t>
      </w:r>
      <w:r w:rsidR="00B340DC" w:rsidRPr="00D75368">
        <w:rPr>
          <w:rFonts w:eastAsia="Calibri"/>
          <w:iCs/>
          <w:sz w:val="24"/>
          <w:szCs w:val="24"/>
        </w:rPr>
        <w:t xml:space="preserve"> </w:t>
      </w:r>
      <w:r w:rsidR="00014768" w:rsidRPr="00D75368">
        <w:rPr>
          <w:rFonts w:eastAsia="Calibri"/>
          <w:iCs/>
          <w:sz w:val="24"/>
          <w:szCs w:val="24"/>
        </w:rPr>
        <w:t>its</w:t>
      </w:r>
      <w:r w:rsidR="00B340DC" w:rsidRPr="00D75368">
        <w:rPr>
          <w:rFonts w:eastAsia="Calibri"/>
          <w:iCs/>
          <w:sz w:val="24"/>
          <w:szCs w:val="24"/>
        </w:rPr>
        <w:t xml:space="preserve"> theory of change</w:t>
      </w:r>
      <w:r w:rsidR="00413B95" w:rsidRPr="00D75368">
        <w:rPr>
          <w:rFonts w:eastAsia="Calibri"/>
          <w:iCs/>
          <w:sz w:val="24"/>
          <w:szCs w:val="24"/>
        </w:rPr>
        <w:t xml:space="preserve"> (ToC)</w:t>
      </w:r>
      <w:r w:rsidR="00B340DC" w:rsidRPr="00D75368">
        <w:rPr>
          <w:rFonts w:eastAsia="Calibri"/>
          <w:iCs/>
          <w:sz w:val="24"/>
          <w:szCs w:val="24"/>
        </w:rPr>
        <w:t xml:space="preserve"> holds true.</w:t>
      </w:r>
      <w:r w:rsidR="00C92C39" w:rsidRPr="00D75368">
        <w:rPr>
          <w:rFonts w:eastAsia="Calibri"/>
          <w:iCs/>
          <w:sz w:val="24"/>
          <w:szCs w:val="24"/>
        </w:rPr>
        <w:t xml:space="preserve"> </w:t>
      </w:r>
      <w:r w:rsidR="0066260C" w:rsidRPr="00D75368">
        <w:rPr>
          <w:rFonts w:eastAsia="Calibri"/>
          <w:iCs/>
          <w:sz w:val="24"/>
          <w:szCs w:val="24"/>
        </w:rPr>
        <w:t xml:space="preserve">In addition, the project also has a component to provide technical support to six factories to strengthen their occupational health and safety (OHS) capacity, which will ensure safety and security in the workplace. </w:t>
      </w:r>
    </w:p>
    <w:p w14:paraId="694A9AE9" w14:textId="2C74931C" w:rsidR="00E249E6" w:rsidRPr="00D75368" w:rsidRDefault="00E249E6" w:rsidP="00E249E6">
      <w:pPr>
        <w:jc w:val="both"/>
        <w:rPr>
          <w:rFonts w:eastAsia="Calibri"/>
          <w:iCs/>
          <w:sz w:val="24"/>
          <w:szCs w:val="24"/>
        </w:rPr>
      </w:pPr>
    </w:p>
    <w:p w14:paraId="0A1BBCA5" w14:textId="184EF752" w:rsidR="00101C25" w:rsidRPr="00D75368" w:rsidRDefault="0066260C" w:rsidP="00E249E6">
      <w:pPr>
        <w:jc w:val="both"/>
        <w:rPr>
          <w:rFonts w:eastAsia="Calibri"/>
          <w:iCs/>
          <w:sz w:val="24"/>
          <w:szCs w:val="24"/>
        </w:rPr>
      </w:pPr>
      <w:r w:rsidRPr="00D75368">
        <w:rPr>
          <w:rFonts w:eastAsia="Calibri"/>
          <w:iCs/>
          <w:sz w:val="24"/>
          <w:szCs w:val="24"/>
        </w:rPr>
        <w:t>ETI would like both</w:t>
      </w:r>
      <w:r w:rsidR="00E249E6" w:rsidRPr="00D75368">
        <w:rPr>
          <w:rFonts w:eastAsia="Calibri"/>
          <w:iCs/>
          <w:sz w:val="24"/>
          <w:szCs w:val="24"/>
        </w:rPr>
        <w:t xml:space="preserve"> baseline</w:t>
      </w:r>
      <w:r w:rsidRPr="00D75368">
        <w:rPr>
          <w:rFonts w:eastAsia="Calibri"/>
          <w:iCs/>
          <w:sz w:val="24"/>
          <w:szCs w:val="24"/>
        </w:rPr>
        <w:t xml:space="preserve"> (primarily needs assessment including required baseline data against KPI</w:t>
      </w:r>
      <w:r w:rsidR="00101C25" w:rsidRPr="00D75368">
        <w:rPr>
          <w:rFonts w:eastAsia="Calibri"/>
          <w:iCs/>
          <w:sz w:val="24"/>
          <w:szCs w:val="24"/>
        </w:rPr>
        <w:t>s</w:t>
      </w:r>
      <w:r w:rsidRPr="00D75368">
        <w:rPr>
          <w:rFonts w:eastAsia="Calibri"/>
          <w:iCs/>
          <w:sz w:val="24"/>
          <w:szCs w:val="24"/>
        </w:rPr>
        <w:t xml:space="preserve"> at different levels of logframe)</w:t>
      </w:r>
      <w:r w:rsidR="00E249E6" w:rsidRPr="00D75368">
        <w:rPr>
          <w:rFonts w:eastAsia="Calibri"/>
          <w:iCs/>
          <w:sz w:val="24"/>
          <w:szCs w:val="24"/>
        </w:rPr>
        <w:t xml:space="preserve"> and endline</w:t>
      </w:r>
      <w:r w:rsidR="00014768" w:rsidRPr="00D75368">
        <w:rPr>
          <w:rFonts w:eastAsia="Calibri"/>
          <w:iCs/>
          <w:sz w:val="24"/>
          <w:szCs w:val="24"/>
        </w:rPr>
        <w:t xml:space="preserve"> evaluations</w:t>
      </w:r>
      <w:r w:rsidRPr="00D75368">
        <w:rPr>
          <w:rFonts w:eastAsia="Calibri"/>
          <w:iCs/>
          <w:sz w:val="24"/>
          <w:szCs w:val="24"/>
        </w:rPr>
        <w:t xml:space="preserve"> (impact assessment)</w:t>
      </w:r>
      <w:r w:rsidR="00014768" w:rsidRPr="00D75368">
        <w:rPr>
          <w:rFonts w:eastAsia="Calibri"/>
          <w:iCs/>
          <w:sz w:val="24"/>
          <w:szCs w:val="24"/>
        </w:rPr>
        <w:t xml:space="preserve"> to be as informative as possible </w:t>
      </w:r>
      <w:r w:rsidR="001D23CE" w:rsidRPr="00D75368">
        <w:rPr>
          <w:rFonts w:eastAsia="Calibri"/>
          <w:iCs/>
          <w:sz w:val="24"/>
          <w:szCs w:val="24"/>
        </w:rPr>
        <w:t xml:space="preserve">through the application of a </w:t>
      </w:r>
      <w:r w:rsidR="001D23CE" w:rsidRPr="00D75368">
        <w:rPr>
          <w:rFonts w:eastAsia="Calibri"/>
          <w:bCs/>
          <w:iCs/>
          <w:sz w:val="24"/>
          <w:szCs w:val="24"/>
        </w:rPr>
        <w:t>mix</w:t>
      </w:r>
      <w:r w:rsidR="00101C25" w:rsidRPr="00D75368">
        <w:rPr>
          <w:rFonts w:eastAsia="Calibri"/>
          <w:bCs/>
          <w:iCs/>
          <w:sz w:val="24"/>
          <w:szCs w:val="24"/>
        </w:rPr>
        <w:t>ed-</w:t>
      </w:r>
      <w:r w:rsidR="001D23CE" w:rsidRPr="00D75368">
        <w:rPr>
          <w:rFonts w:eastAsia="Calibri"/>
          <w:bCs/>
          <w:iCs/>
          <w:sz w:val="24"/>
          <w:szCs w:val="24"/>
        </w:rPr>
        <w:t>method approach</w:t>
      </w:r>
      <w:r w:rsidR="001D23CE" w:rsidRPr="00D75368">
        <w:rPr>
          <w:rFonts w:eastAsia="Calibri"/>
          <w:iCs/>
          <w:sz w:val="24"/>
          <w:szCs w:val="24"/>
        </w:rPr>
        <w:t xml:space="preserve"> including both quantitative and qualitative research methods.</w:t>
      </w:r>
      <w:r w:rsidR="002E7DC9" w:rsidRPr="00D75368">
        <w:rPr>
          <w:rFonts w:eastAsia="Calibri"/>
          <w:iCs/>
          <w:sz w:val="24"/>
          <w:szCs w:val="24"/>
        </w:rPr>
        <w:t xml:space="preserve"> In addition, the research method also need to include field visit</w:t>
      </w:r>
      <w:r w:rsidR="00101C25" w:rsidRPr="00D75368">
        <w:rPr>
          <w:rFonts w:eastAsia="Calibri"/>
          <w:iCs/>
          <w:sz w:val="24"/>
          <w:szCs w:val="24"/>
        </w:rPr>
        <w:t>s</w:t>
      </w:r>
      <w:r w:rsidR="002E7DC9" w:rsidRPr="00D75368">
        <w:rPr>
          <w:rFonts w:eastAsia="Calibri"/>
          <w:iCs/>
          <w:sz w:val="24"/>
          <w:szCs w:val="24"/>
        </w:rPr>
        <w:t>, observations and physical check-up</w:t>
      </w:r>
      <w:r w:rsidR="00E249E6" w:rsidRPr="00D75368">
        <w:rPr>
          <w:rFonts w:eastAsia="Calibri"/>
          <w:iCs/>
          <w:sz w:val="24"/>
          <w:szCs w:val="24"/>
        </w:rPr>
        <w:t xml:space="preserve"> to find out the </w:t>
      </w:r>
      <w:r w:rsidR="0007152B" w:rsidRPr="00D75368">
        <w:rPr>
          <w:rFonts w:eastAsia="Calibri"/>
          <w:iCs/>
          <w:sz w:val="24"/>
          <w:szCs w:val="24"/>
        </w:rPr>
        <w:t>gap</w:t>
      </w:r>
      <w:r w:rsidR="00E249E6" w:rsidRPr="00D75368">
        <w:rPr>
          <w:rFonts w:eastAsia="Calibri"/>
          <w:iCs/>
          <w:sz w:val="24"/>
          <w:szCs w:val="24"/>
        </w:rPr>
        <w:t>s</w:t>
      </w:r>
      <w:r w:rsidR="0007152B" w:rsidRPr="00D75368">
        <w:rPr>
          <w:rFonts w:eastAsia="Calibri"/>
          <w:iCs/>
          <w:sz w:val="24"/>
          <w:szCs w:val="24"/>
        </w:rPr>
        <w:t xml:space="preserve"> in </w:t>
      </w:r>
      <w:r w:rsidR="002E7DC9" w:rsidRPr="00D75368">
        <w:rPr>
          <w:rFonts w:eastAsia="Calibri"/>
          <w:iCs/>
          <w:sz w:val="24"/>
          <w:szCs w:val="24"/>
        </w:rPr>
        <w:t xml:space="preserve">infrastructural facilities and </w:t>
      </w:r>
      <w:r w:rsidR="00E249E6" w:rsidRPr="00D75368">
        <w:rPr>
          <w:rFonts w:eastAsia="Calibri"/>
          <w:iCs/>
          <w:sz w:val="24"/>
          <w:szCs w:val="24"/>
        </w:rPr>
        <w:t xml:space="preserve">institutional capacities, which shall allow the project to assess </w:t>
      </w:r>
      <w:r w:rsidR="002E7DC9" w:rsidRPr="00D75368">
        <w:rPr>
          <w:rFonts w:eastAsia="Calibri"/>
          <w:iCs/>
          <w:sz w:val="24"/>
          <w:szCs w:val="24"/>
        </w:rPr>
        <w:t>needs for</w:t>
      </w:r>
      <w:r w:rsidRPr="00D75368">
        <w:rPr>
          <w:rFonts w:eastAsia="Calibri"/>
          <w:iCs/>
          <w:sz w:val="24"/>
          <w:szCs w:val="24"/>
        </w:rPr>
        <w:t xml:space="preserve"> technical support to six factories to strengthen their occupational health and safety (OHS) capacity including </w:t>
      </w:r>
      <w:r w:rsidR="00101C25" w:rsidRPr="00D75368">
        <w:rPr>
          <w:rFonts w:eastAsia="Calibri"/>
          <w:iCs/>
          <w:sz w:val="24"/>
          <w:szCs w:val="24"/>
        </w:rPr>
        <w:t xml:space="preserve">their potential </w:t>
      </w:r>
      <w:r w:rsidRPr="00D75368">
        <w:rPr>
          <w:rFonts w:eastAsia="Calibri"/>
          <w:iCs/>
          <w:sz w:val="24"/>
          <w:szCs w:val="24"/>
        </w:rPr>
        <w:t xml:space="preserve">need for </w:t>
      </w:r>
      <w:r w:rsidR="00101C25" w:rsidRPr="00D75368">
        <w:rPr>
          <w:rFonts w:eastAsia="Calibri"/>
          <w:iCs/>
          <w:sz w:val="24"/>
          <w:szCs w:val="24"/>
        </w:rPr>
        <w:t>new or adjusted safety procedures</w:t>
      </w:r>
      <w:r w:rsidR="002E7DC9" w:rsidRPr="00D75368">
        <w:rPr>
          <w:rFonts w:eastAsia="Calibri"/>
          <w:iCs/>
          <w:sz w:val="24"/>
          <w:szCs w:val="24"/>
        </w:rPr>
        <w:t xml:space="preserve">. </w:t>
      </w:r>
      <w:r w:rsidR="00101C25" w:rsidRPr="00D75368">
        <w:rPr>
          <w:rFonts w:eastAsia="Calibri"/>
          <w:iCs/>
          <w:sz w:val="24"/>
          <w:szCs w:val="24"/>
        </w:rPr>
        <w:t xml:space="preserve">Field visits are naturally contingent on the current situation and will have to follow the consultancy firm’s SOPs in line with national laws and practices. </w:t>
      </w:r>
    </w:p>
    <w:p w14:paraId="35C35508" w14:textId="77777777" w:rsidR="00101C25" w:rsidRPr="00D75368" w:rsidRDefault="00101C25" w:rsidP="00E249E6">
      <w:pPr>
        <w:jc w:val="both"/>
        <w:rPr>
          <w:rFonts w:eastAsia="Calibri"/>
          <w:iCs/>
          <w:sz w:val="24"/>
          <w:szCs w:val="24"/>
        </w:rPr>
      </w:pPr>
    </w:p>
    <w:p w14:paraId="145232B3" w14:textId="77777777" w:rsidR="00101C25" w:rsidRPr="00D75368" w:rsidRDefault="001D23CE" w:rsidP="00E249E6">
      <w:pPr>
        <w:jc w:val="both"/>
        <w:rPr>
          <w:rFonts w:eastAsia="Calibri"/>
          <w:iCs/>
          <w:sz w:val="24"/>
          <w:szCs w:val="24"/>
        </w:rPr>
      </w:pPr>
      <w:r w:rsidRPr="00D75368">
        <w:rPr>
          <w:rFonts w:eastAsia="Calibri"/>
          <w:iCs/>
          <w:sz w:val="24"/>
          <w:szCs w:val="24"/>
        </w:rPr>
        <w:t xml:space="preserve">Moreover, the research and data collection methodology must be </w:t>
      </w:r>
      <w:r w:rsidRPr="00D75368">
        <w:rPr>
          <w:rFonts w:eastAsia="Calibri"/>
          <w:bCs/>
          <w:iCs/>
          <w:sz w:val="24"/>
          <w:szCs w:val="24"/>
        </w:rPr>
        <w:t>sensitive to gender and social inclusion (GESI)</w:t>
      </w:r>
      <w:r w:rsidRPr="00D75368">
        <w:rPr>
          <w:rFonts w:eastAsia="Calibri"/>
          <w:iCs/>
          <w:sz w:val="24"/>
          <w:szCs w:val="24"/>
        </w:rPr>
        <w:t xml:space="preserve"> with regards to process, design, objectives, methodology and deliverables. The </w:t>
      </w:r>
      <w:r w:rsidRPr="00D75368">
        <w:rPr>
          <w:rFonts w:eastAsia="Calibri"/>
          <w:bCs/>
          <w:iCs/>
          <w:sz w:val="24"/>
          <w:szCs w:val="24"/>
        </w:rPr>
        <w:t>GESI assessment</w:t>
      </w:r>
      <w:r w:rsidRPr="00D75368">
        <w:rPr>
          <w:rFonts w:eastAsia="Calibri"/>
          <w:iCs/>
          <w:sz w:val="24"/>
          <w:szCs w:val="24"/>
        </w:rPr>
        <w:t xml:space="preserve"> coming out of the evaluations should be able to clearly identify </w:t>
      </w:r>
      <w:r w:rsidR="00413B95" w:rsidRPr="00D75368">
        <w:rPr>
          <w:rFonts w:eastAsia="Calibri"/>
          <w:bCs/>
          <w:iCs/>
          <w:sz w:val="24"/>
          <w:szCs w:val="24"/>
        </w:rPr>
        <w:t>barriers and enablers</w:t>
      </w:r>
      <w:r w:rsidR="00413B95" w:rsidRPr="00D75368">
        <w:rPr>
          <w:rFonts w:eastAsia="Calibri"/>
          <w:iCs/>
          <w:sz w:val="24"/>
          <w:szCs w:val="24"/>
        </w:rPr>
        <w:t xml:space="preserve"> to overcome these.</w:t>
      </w:r>
      <w:r w:rsidR="00576E44" w:rsidRPr="00D75368">
        <w:rPr>
          <w:rFonts w:eastAsia="Calibri"/>
          <w:iCs/>
          <w:sz w:val="24"/>
          <w:szCs w:val="24"/>
        </w:rPr>
        <w:t xml:space="preserve"> </w:t>
      </w:r>
    </w:p>
    <w:p w14:paraId="4AE0F35C" w14:textId="77777777" w:rsidR="00101C25" w:rsidRPr="00D75368" w:rsidRDefault="00101C25" w:rsidP="00E249E6">
      <w:pPr>
        <w:jc w:val="both"/>
        <w:rPr>
          <w:rFonts w:eastAsia="Calibri"/>
          <w:iCs/>
          <w:sz w:val="24"/>
          <w:szCs w:val="24"/>
        </w:rPr>
      </w:pPr>
    </w:p>
    <w:p w14:paraId="50BE07A3" w14:textId="2751369E" w:rsidR="00463FC8" w:rsidRPr="00D75368" w:rsidRDefault="00413B95" w:rsidP="00031137">
      <w:pPr>
        <w:jc w:val="both"/>
        <w:rPr>
          <w:rFonts w:eastAsia="Calibri"/>
          <w:iCs/>
          <w:sz w:val="24"/>
          <w:szCs w:val="24"/>
          <w:highlight w:val="yellow"/>
        </w:rPr>
      </w:pPr>
      <w:r w:rsidRPr="00D75368">
        <w:rPr>
          <w:rFonts w:eastAsia="Calibri"/>
          <w:iCs/>
          <w:sz w:val="24"/>
          <w:szCs w:val="24"/>
        </w:rPr>
        <w:t xml:space="preserve">Given the above, ETI </w:t>
      </w:r>
      <w:r w:rsidR="00920B94" w:rsidRPr="00D75368">
        <w:rPr>
          <w:rFonts w:eastAsia="Calibri"/>
          <w:iCs/>
          <w:sz w:val="24"/>
          <w:szCs w:val="24"/>
        </w:rPr>
        <w:t xml:space="preserve">Bangladesh </w:t>
      </w:r>
      <w:r w:rsidRPr="00D75368">
        <w:rPr>
          <w:rFonts w:eastAsia="Calibri"/>
          <w:iCs/>
          <w:sz w:val="24"/>
          <w:szCs w:val="24"/>
        </w:rPr>
        <w:t>seeks</w:t>
      </w:r>
      <w:r w:rsidR="00A956B4" w:rsidRPr="00D75368">
        <w:rPr>
          <w:rFonts w:eastAsia="Calibri"/>
          <w:iCs/>
          <w:sz w:val="24"/>
          <w:szCs w:val="24"/>
        </w:rPr>
        <w:t xml:space="preserve"> an</w:t>
      </w:r>
      <w:r w:rsidRPr="00D75368">
        <w:rPr>
          <w:rFonts w:eastAsia="Calibri"/>
          <w:iCs/>
          <w:sz w:val="24"/>
          <w:szCs w:val="24"/>
        </w:rPr>
        <w:t xml:space="preserve"> experienced </w:t>
      </w:r>
      <w:r w:rsidR="00A956B4" w:rsidRPr="00D75368">
        <w:rPr>
          <w:rFonts w:eastAsia="Calibri"/>
          <w:iCs/>
          <w:sz w:val="24"/>
          <w:szCs w:val="24"/>
        </w:rPr>
        <w:t xml:space="preserve">in-country based </w:t>
      </w:r>
      <w:r w:rsidR="0007152B" w:rsidRPr="00D75368">
        <w:rPr>
          <w:rFonts w:eastAsia="Calibri"/>
          <w:iCs/>
          <w:sz w:val="24"/>
          <w:szCs w:val="24"/>
        </w:rPr>
        <w:t>consulting firm</w:t>
      </w:r>
      <w:r w:rsidRPr="00D75368">
        <w:rPr>
          <w:rFonts w:eastAsia="Calibri"/>
          <w:iCs/>
          <w:sz w:val="24"/>
          <w:szCs w:val="24"/>
        </w:rPr>
        <w:t xml:space="preserve"> </w:t>
      </w:r>
      <w:r w:rsidR="00920B94" w:rsidRPr="00D75368">
        <w:rPr>
          <w:rFonts w:eastAsia="Calibri"/>
          <w:iCs/>
          <w:sz w:val="24"/>
          <w:szCs w:val="24"/>
        </w:rPr>
        <w:t xml:space="preserve">for three complimentary components; (a) to carry out baseline/endline evaluations and </w:t>
      </w:r>
      <w:r w:rsidR="00BA5D70" w:rsidRPr="00D75368">
        <w:rPr>
          <w:rFonts w:eastAsia="Calibri"/>
          <w:iCs/>
          <w:sz w:val="24"/>
          <w:szCs w:val="24"/>
        </w:rPr>
        <w:t xml:space="preserve">update the project VSCF MEL plan with baseline / endline targets accordingly </w:t>
      </w:r>
      <w:r w:rsidR="00920B94" w:rsidRPr="00D75368">
        <w:rPr>
          <w:rFonts w:eastAsia="Calibri"/>
          <w:iCs/>
          <w:sz w:val="24"/>
          <w:szCs w:val="24"/>
        </w:rPr>
        <w:t xml:space="preserve">(b) to conduct an OHS needs assessment in 20 factories </w:t>
      </w:r>
      <w:r w:rsidR="00D85B61" w:rsidRPr="00D75368">
        <w:rPr>
          <w:rFonts w:eastAsia="Calibri"/>
          <w:iCs/>
          <w:sz w:val="24"/>
          <w:szCs w:val="24"/>
        </w:rPr>
        <w:t xml:space="preserve">simultaneously as the baseline </w:t>
      </w:r>
      <w:r w:rsidR="00920B94" w:rsidRPr="00D75368">
        <w:rPr>
          <w:rFonts w:eastAsia="Calibri"/>
          <w:iCs/>
          <w:sz w:val="24"/>
          <w:szCs w:val="24"/>
        </w:rPr>
        <w:t>from which</w:t>
      </w:r>
      <w:r w:rsidR="00D85B61" w:rsidRPr="00D75368">
        <w:rPr>
          <w:rFonts w:eastAsia="Calibri"/>
          <w:iCs/>
          <w:sz w:val="24"/>
          <w:szCs w:val="24"/>
        </w:rPr>
        <w:t xml:space="preserve"> the ETI partnership will be able to select 6 factories in most need for in-depth technical support, and (c) together with the ETI partnership outline </w:t>
      </w:r>
      <w:r w:rsidR="00BA5D70" w:rsidRPr="00D75368">
        <w:rPr>
          <w:rFonts w:eastAsia="Calibri"/>
          <w:iCs/>
          <w:sz w:val="24"/>
          <w:szCs w:val="24"/>
        </w:rPr>
        <w:t xml:space="preserve">6 </w:t>
      </w:r>
      <w:r w:rsidR="00D85B61" w:rsidRPr="00D75368">
        <w:rPr>
          <w:rFonts w:eastAsia="Calibri"/>
          <w:iCs/>
          <w:sz w:val="24"/>
          <w:szCs w:val="24"/>
        </w:rPr>
        <w:t xml:space="preserve">Corrective </w:t>
      </w:r>
      <w:r w:rsidR="00BA5D70" w:rsidRPr="00D75368">
        <w:rPr>
          <w:rFonts w:eastAsia="Calibri"/>
          <w:iCs/>
          <w:sz w:val="24"/>
          <w:szCs w:val="24"/>
        </w:rPr>
        <w:t>Action Plans (CAPs) (one for each selected factory) and provide OHS technical support according to these plan</w:t>
      </w:r>
      <w:r w:rsidR="007D6BD3" w:rsidRPr="00D75368">
        <w:rPr>
          <w:rFonts w:eastAsia="Calibri"/>
          <w:iCs/>
          <w:sz w:val="24"/>
          <w:szCs w:val="24"/>
        </w:rPr>
        <w:t xml:space="preserve">s for the subsequent </w:t>
      </w:r>
      <w:r w:rsidR="008A3F86">
        <w:rPr>
          <w:rFonts w:eastAsia="Calibri"/>
          <w:iCs/>
          <w:sz w:val="24"/>
          <w:szCs w:val="24"/>
        </w:rPr>
        <w:t>9</w:t>
      </w:r>
      <w:r w:rsidR="007D6BD3" w:rsidRPr="00D75368">
        <w:rPr>
          <w:rFonts w:eastAsia="Calibri"/>
          <w:iCs/>
          <w:sz w:val="24"/>
          <w:szCs w:val="24"/>
        </w:rPr>
        <w:t xml:space="preserve"> months</w:t>
      </w:r>
      <w:r w:rsidR="00D75368">
        <w:rPr>
          <w:rFonts w:eastAsia="Calibri"/>
          <w:iCs/>
          <w:sz w:val="24"/>
          <w:szCs w:val="24"/>
        </w:rPr>
        <w:t>.</w:t>
      </w:r>
      <w:r w:rsidR="00AC1D23" w:rsidRPr="00D75368">
        <w:rPr>
          <w:rFonts w:eastAsia="Calibri"/>
          <w:iCs/>
          <w:sz w:val="24"/>
          <w:szCs w:val="24"/>
        </w:rPr>
        <w:t xml:space="preserve"> </w:t>
      </w:r>
    </w:p>
    <w:p w14:paraId="727EC14E" w14:textId="03CAC813" w:rsidR="00C01653" w:rsidRPr="00D75368" w:rsidRDefault="00C01653" w:rsidP="001D23CE">
      <w:pPr>
        <w:rPr>
          <w:rFonts w:eastAsia="Calibri"/>
          <w:iCs/>
          <w:sz w:val="24"/>
          <w:szCs w:val="24"/>
          <w:highlight w:val="yellow"/>
        </w:rPr>
      </w:pPr>
    </w:p>
    <w:p w14:paraId="156A2266" w14:textId="15DECA4F" w:rsidR="00C01653" w:rsidRPr="00D75368" w:rsidRDefault="00D75368" w:rsidP="001D23CE">
      <w:pPr>
        <w:rPr>
          <w:rFonts w:eastAsia="Calibri"/>
          <w:iCs/>
          <w:sz w:val="24"/>
          <w:szCs w:val="24"/>
        </w:rPr>
      </w:pPr>
      <w:r>
        <w:rPr>
          <w:rFonts w:eastAsia="Calibri"/>
          <w:iCs/>
          <w:sz w:val="24"/>
          <w:szCs w:val="24"/>
        </w:rPr>
        <w:t>In line with the three</w:t>
      </w:r>
      <w:r w:rsidR="00E6320C" w:rsidRPr="00D75368">
        <w:rPr>
          <w:rFonts w:eastAsia="Calibri"/>
          <w:iCs/>
          <w:sz w:val="24"/>
          <w:szCs w:val="24"/>
        </w:rPr>
        <w:t xml:space="preserve"> components outlined above, t</w:t>
      </w:r>
      <w:r w:rsidR="002A20A0" w:rsidRPr="00D75368">
        <w:rPr>
          <w:rFonts w:eastAsia="Calibri"/>
          <w:iCs/>
          <w:sz w:val="24"/>
          <w:szCs w:val="24"/>
        </w:rPr>
        <w:t xml:space="preserve">he Consulting firm shall be responsible for the following activities: </w:t>
      </w:r>
    </w:p>
    <w:p w14:paraId="6A9EC7F4" w14:textId="6314D21C" w:rsidR="00463FC8" w:rsidRPr="00D75368" w:rsidRDefault="00463FC8" w:rsidP="001D23CE">
      <w:pPr>
        <w:rPr>
          <w:rFonts w:eastAsia="Calibri"/>
          <w:iCs/>
          <w:sz w:val="24"/>
          <w:szCs w:val="24"/>
          <w:highlight w:val="yellow"/>
        </w:rPr>
      </w:pPr>
    </w:p>
    <w:p w14:paraId="30CD5AA8" w14:textId="3301285D" w:rsidR="002A20A0" w:rsidRPr="00D75368" w:rsidRDefault="002A20A0" w:rsidP="001D23CE">
      <w:pPr>
        <w:rPr>
          <w:rFonts w:eastAsia="Calibri"/>
          <w:iCs/>
          <w:sz w:val="24"/>
          <w:szCs w:val="24"/>
        </w:rPr>
      </w:pPr>
      <w:r w:rsidRPr="00D75368">
        <w:rPr>
          <w:rFonts w:eastAsia="Calibri"/>
          <w:iCs/>
          <w:sz w:val="24"/>
          <w:szCs w:val="24"/>
        </w:rPr>
        <w:t>Condu</w:t>
      </w:r>
      <w:r w:rsidR="001070A5" w:rsidRPr="00D75368">
        <w:rPr>
          <w:rFonts w:eastAsia="Calibri"/>
          <w:iCs/>
          <w:sz w:val="24"/>
          <w:szCs w:val="24"/>
        </w:rPr>
        <w:t xml:space="preserve">ction of project baseline study in 20 factories: </w:t>
      </w:r>
    </w:p>
    <w:p w14:paraId="45E30C34" w14:textId="7108BA6C" w:rsidR="00E2095F" w:rsidRPr="00D75368" w:rsidRDefault="00E2095F" w:rsidP="008A68F5">
      <w:pPr>
        <w:pStyle w:val="ListParagraph"/>
        <w:numPr>
          <w:ilvl w:val="0"/>
          <w:numId w:val="36"/>
        </w:numPr>
        <w:rPr>
          <w:rFonts w:eastAsia="Calibri"/>
          <w:iCs/>
          <w:sz w:val="24"/>
          <w:szCs w:val="24"/>
        </w:rPr>
      </w:pPr>
      <w:r w:rsidRPr="00D75368">
        <w:rPr>
          <w:rFonts w:eastAsia="Calibri"/>
          <w:iCs/>
          <w:sz w:val="24"/>
          <w:szCs w:val="24"/>
        </w:rPr>
        <w:lastRenderedPageBreak/>
        <w:t xml:space="preserve">Review relevant literature and project documents, policies, research report as necessary for designing and conduction of the study. </w:t>
      </w:r>
    </w:p>
    <w:p w14:paraId="045AC2BB" w14:textId="3B40F425" w:rsidR="008A68F5" w:rsidRPr="00D75368" w:rsidRDefault="008A68F5" w:rsidP="008A68F5">
      <w:pPr>
        <w:pStyle w:val="ListParagraph"/>
        <w:numPr>
          <w:ilvl w:val="0"/>
          <w:numId w:val="36"/>
        </w:numPr>
        <w:rPr>
          <w:rFonts w:eastAsia="Calibri"/>
          <w:iCs/>
          <w:sz w:val="24"/>
          <w:szCs w:val="24"/>
        </w:rPr>
      </w:pPr>
      <w:r w:rsidRPr="00D75368">
        <w:rPr>
          <w:rFonts w:eastAsia="Calibri"/>
          <w:iCs/>
          <w:sz w:val="24"/>
          <w:szCs w:val="24"/>
        </w:rPr>
        <w:t>In line with the project’s ToC, logframe, its long term, mid-term and short term goal, design baseline study incorporating mix methods</w:t>
      </w:r>
    </w:p>
    <w:p w14:paraId="50AD0943" w14:textId="215B40AC" w:rsidR="008A68F5" w:rsidRPr="00D75368" w:rsidRDefault="008A68F5" w:rsidP="008A68F5">
      <w:pPr>
        <w:pStyle w:val="ListParagraph"/>
        <w:numPr>
          <w:ilvl w:val="0"/>
          <w:numId w:val="36"/>
        </w:numPr>
        <w:rPr>
          <w:rFonts w:eastAsia="Calibri"/>
          <w:iCs/>
          <w:sz w:val="24"/>
          <w:szCs w:val="24"/>
        </w:rPr>
      </w:pPr>
      <w:r w:rsidRPr="00D75368">
        <w:rPr>
          <w:rFonts w:eastAsia="Calibri"/>
          <w:iCs/>
          <w:sz w:val="24"/>
          <w:szCs w:val="24"/>
        </w:rPr>
        <w:t>Design and develop tools for both qualitative and quantitative data collection. The data collection tools shall be in Bengali (to ensure that it is communicable and understandable to the respondents) and English.</w:t>
      </w:r>
    </w:p>
    <w:p w14:paraId="7698DDB9" w14:textId="77777777" w:rsidR="00D95B0A" w:rsidRPr="00D75368" w:rsidRDefault="008A68F5" w:rsidP="008A68F5">
      <w:pPr>
        <w:pStyle w:val="ListParagraph"/>
        <w:numPr>
          <w:ilvl w:val="0"/>
          <w:numId w:val="36"/>
        </w:numPr>
        <w:rPr>
          <w:rFonts w:eastAsia="Calibri"/>
          <w:iCs/>
          <w:sz w:val="24"/>
          <w:szCs w:val="24"/>
        </w:rPr>
      </w:pPr>
      <w:r w:rsidRPr="00D75368">
        <w:rPr>
          <w:rFonts w:eastAsia="Calibri"/>
          <w:iCs/>
          <w:sz w:val="24"/>
          <w:szCs w:val="24"/>
        </w:rPr>
        <w:t>Data collection and beneficiaries feedback tools s</w:t>
      </w:r>
      <w:r w:rsidR="00D95B0A" w:rsidRPr="00D75368">
        <w:rPr>
          <w:rFonts w:eastAsia="Calibri"/>
          <w:iCs/>
          <w:sz w:val="24"/>
          <w:szCs w:val="24"/>
        </w:rPr>
        <w:t xml:space="preserve">hould have provision of capturing disaggregated data as required by donor and ETI </w:t>
      </w:r>
    </w:p>
    <w:p w14:paraId="44CCC546" w14:textId="25D58159" w:rsidR="008A68F5" w:rsidRPr="00D75368" w:rsidRDefault="00D95B0A" w:rsidP="008A68F5">
      <w:pPr>
        <w:pStyle w:val="ListParagraph"/>
        <w:numPr>
          <w:ilvl w:val="0"/>
          <w:numId w:val="36"/>
        </w:numPr>
        <w:rPr>
          <w:rFonts w:eastAsia="Calibri"/>
          <w:iCs/>
          <w:sz w:val="24"/>
          <w:szCs w:val="24"/>
        </w:rPr>
      </w:pPr>
      <w:r w:rsidRPr="00D75368">
        <w:rPr>
          <w:rFonts w:eastAsia="Calibri"/>
          <w:iCs/>
          <w:sz w:val="24"/>
          <w:szCs w:val="24"/>
        </w:rPr>
        <w:t>Conduct a field test of the study tools,</w:t>
      </w:r>
      <w:r w:rsidR="001070A5" w:rsidRPr="00D75368">
        <w:rPr>
          <w:rFonts w:eastAsia="Calibri"/>
          <w:iCs/>
          <w:sz w:val="24"/>
          <w:szCs w:val="24"/>
        </w:rPr>
        <w:t xml:space="preserve"> consolidate feedback from the field and</w:t>
      </w:r>
      <w:r w:rsidRPr="00D75368">
        <w:rPr>
          <w:rFonts w:eastAsia="Calibri"/>
          <w:iCs/>
          <w:sz w:val="24"/>
          <w:szCs w:val="24"/>
        </w:rPr>
        <w:t xml:space="preserve"> adjust</w:t>
      </w:r>
      <w:r w:rsidR="001070A5" w:rsidRPr="00D75368">
        <w:rPr>
          <w:rFonts w:eastAsia="Calibri"/>
          <w:iCs/>
          <w:sz w:val="24"/>
          <w:szCs w:val="24"/>
        </w:rPr>
        <w:t xml:space="preserve"> the tools</w:t>
      </w:r>
      <w:r w:rsidRPr="00D75368">
        <w:rPr>
          <w:rFonts w:eastAsia="Calibri"/>
          <w:iCs/>
          <w:sz w:val="24"/>
          <w:szCs w:val="24"/>
        </w:rPr>
        <w:t xml:space="preserve"> as r</w:t>
      </w:r>
      <w:r w:rsidR="001070A5" w:rsidRPr="00D75368">
        <w:rPr>
          <w:rFonts w:eastAsia="Calibri"/>
          <w:iCs/>
          <w:sz w:val="24"/>
          <w:szCs w:val="24"/>
        </w:rPr>
        <w:t>equired based on the field experience</w:t>
      </w:r>
      <w:r w:rsidR="008A68F5" w:rsidRPr="00D75368">
        <w:rPr>
          <w:rFonts w:eastAsia="Calibri"/>
          <w:iCs/>
          <w:sz w:val="24"/>
          <w:szCs w:val="24"/>
        </w:rPr>
        <w:t xml:space="preserve"> </w:t>
      </w:r>
    </w:p>
    <w:p w14:paraId="68B44A0F" w14:textId="4382B8ED" w:rsidR="00D95B0A" w:rsidRPr="00D75368" w:rsidRDefault="00D95B0A" w:rsidP="008A68F5">
      <w:pPr>
        <w:pStyle w:val="ListParagraph"/>
        <w:numPr>
          <w:ilvl w:val="0"/>
          <w:numId w:val="36"/>
        </w:numPr>
        <w:rPr>
          <w:rFonts w:eastAsia="Calibri"/>
          <w:iCs/>
          <w:sz w:val="24"/>
          <w:szCs w:val="24"/>
        </w:rPr>
      </w:pPr>
      <w:r w:rsidRPr="00D75368">
        <w:rPr>
          <w:rFonts w:eastAsia="Calibri"/>
          <w:iCs/>
          <w:sz w:val="24"/>
          <w:szCs w:val="24"/>
        </w:rPr>
        <w:t xml:space="preserve">Design and execute sampling framework </w:t>
      </w:r>
      <w:r w:rsidR="001070A5" w:rsidRPr="00D75368">
        <w:rPr>
          <w:rFonts w:eastAsia="Calibri"/>
          <w:iCs/>
          <w:sz w:val="24"/>
          <w:szCs w:val="24"/>
        </w:rPr>
        <w:t xml:space="preserve">including calculation of sample size required to provide statistical robustness to quantitative findings. </w:t>
      </w:r>
    </w:p>
    <w:p w14:paraId="08EDC90F" w14:textId="309E693D" w:rsidR="001070A5" w:rsidRPr="00D75368" w:rsidRDefault="001070A5" w:rsidP="008A68F5">
      <w:pPr>
        <w:pStyle w:val="ListParagraph"/>
        <w:numPr>
          <w:ilvl w:val="0"/>
          <w:numId w:val="36"/>
        </w:numPr>
        <w:rPr>
          <w:rFonts w:eastAsia="Calibri"/>
          <w:iCs/>
          <w:sz w:val="24"/>
          <w:szCs w:val="24"/>
        </w:rPr>
      </w:pPr>
      <w:r w:rsidRPr="00D75368">
        <w:rPr>
          <w:rFonts w:eastAsia="Calibri"/>
          <w:iCs/>
          <w:sz w:val="24"/>
          <w:szCs w:val="24"/>
        </w:rPr>
        <w:t xml:space="preserve">Deploy necessary enumerators, trained them on the contents, methods and processes of the survey including the use of Survey-CTO platform. </w:t>
      </w:r>
    </w:p>
    <w:p w14:paraId="4EEF7CD8" w14:textId="16255D5C" w:rsidR="001070A5" w:rsidRPr="00D75368" w:rsidRDefault="001070A5" w:rsidP="001070A5">
      <w:pPr>
        <w:pStyle w:val="ListParagraph"/>
        <w:numPr>
          <w:ilvl w:val="0"/>
          <w:numId w:val="36"/>
        </w:numPr>
        <w:rPr>
          <w:rFonts w:eastAsia="Calibri"/>
          <w:iCs/>
          <w:sz w:val="24"/>
          <w:szCs w:val="24"/>
        </w:rPr>
      </w:pPr>
      <w:r w:rsidRPr="00D75368">
        <w:rPr>
          <w:rFonts w:eastAsia="Calibri"/>
          <w:iCs/>
          <w:sz w:val="24"/>
          <w:szCs w:val="24"/>
        </w:rPr>
        <w:t>Oversee quantitative data collection using SurveyCTO</w:t>
      </w:r>
      <w:r w:rsidR="00805553" w:rsidRPr="00D75368">
        <w:rPr>
          <w:rFonts w:eastAsia="Calibri"/>
          <w:iCs/>
          <w:sz w:val="24"/>
          <w:szCs w:val="24"/>
        </w:rPr>
        <w:t xml:space="preserve"> mobile data collection platform</w:t>
      </w:r>
      <w:r w:rsidRPr="00D75368">
        <w:rPr>
          <w:rFonts w:eastAsia="Calibri"/>
          <w:iCs/>
          <w:sz w:val="24"/>
          <w:szCs w:val="24"/>
        </w:rPr>
        <w:t xml:space="preserve"> and data entry of qualitative data</w:t>
      </w:r>
    </w:p>
    <w:p w14:paraId="76BB2549" w14:textId="77777777" w:rsidR="00E6320C" w:rsidRPr="00D75368" w:rsidRDefault="00E6320C" w:rsidP="001070A5">
      <w:pPr>
        <w:rPr>
          <w:rFonts w:eastAsia="Calibri"/>
          <w:iCs/>
          <w:sz w:val="24"/>
          <w:szCs w:val="24"/>
        </w:rPr>
      </w:pPr>
    </w:p>
    <w:p w14:paraId="3F4F4792" w14:textId="563AA92F" w:rsidR="002A20A0" w:rsidRPr="00D75368" w:rsidRDefault="002A20A0" w:rsidP="001D23CE">
      <w:pPr>
        <w:rPr>
          <w:rFonts w:eastAsia="Calibri"/>
          <w:iCs/>
          <w:sz w:val="24"/>
          <w:szCs w:val="24"/>
        </w:rPr>
      </w:pPr>
    </w:p>
    <w:p w14:paraId="23795D8C" w14:textId="1139F266" w:rsidR="008A68F5" w:rsidRPr="00D75368" w:rsidRDefault="00805553" w:rsidP="00F42289">
      <w:pPr>
        <w:rPr>
          <w:rFonts w:eastAsia="Calibri"/>
          <w:iCs/>
          <w:sz w:val="24"/>
          <w:szCs w:val="24"/>
        </w:rPr>
      </w:pPr>
      <w:r w:rsidRPr="00D75368">
        <w:rPr>
          <w:rFonts w:eastAsia="Calibri"/>
          <w:iCs/>
          <w:sz w:val="24"/>
          <w:szCs w:val="24"/>
        </w:rPr>
        <w:t>Data analysis, data pro</w:t>
      </w:r>
      <w:r w:rsidR="00F42289" w:rsidRPr="00D75368">
        <w:rPr>
          <w:rFonts w:eastAsia="Calibri"/>
          <w:iCs/>
          <w:sz w:val="24"/>
          <w:szCs w:val="24"/>
        </w:rPr>
        <w:t>cessing, analysis and reporting</w:t>
      </w:r>
    </w:p>
    <w:p w14:paraId="7714F4C4" w14:textId="77777777" w:rsidR="00F42289" w:rsidRPr="00D75368" w:rsidRDefault="00F42289" w:rsidP="00F42289">
      <w:pPr>
        <w:rPr>
          <w:rFonts w:eastAsia="Calibri"/>
          <w:iCs/>
          <w:sz w:val="24"/>
          <w:szCs w:val="24"/>
        </w:rPr>
      </w:pPr>
    </w:p>
    <w:p w14:paraId="352C3572" w14:textId="77777777" w:rsidR="00805553" w:rsidRPr="00D75368" w:rsidRDefault="00805553" w:rsidP="00805553">
      <w:pPr>
        <w:pStyle w:val="ListParagraph"/>
        <w:numPr>
          <w:ilvl w:val="0"/>
          <w:numId w:val="36"/>
        </w:numPr>
        <w:rPr>
          <w:rFonts w:eastAsia="Calibri"/>
          <w:iCs/>
          <w:sz w:val="24"/>
          <w:szCs w:val="24"/>
        </w:rPr>
      </w:pPr>
      <w:r w:rsidRPr="00D75368">
        <w:rPr>
          <w:rFonts w:eastAsia="Calibri"/>
          <w:iCs/>
          <w:sz w:val="24"/>
          <w:szCs w:val="24"/>
        </w:rPr>
        <w:t xml:space="preserve">Triangulate quantitative data with qualitative findings </w:t>
      </w:r>
    </w:p>
    <w:p w14:paraId="7C0B2A2E" w14:textId="77777777" w:rsidR="00805553" w:rsidRPr="00D75368" w:rsidRDefault="00805553" w:rsidP="00805553">
      <w:pPr>
        <w:pStyle w:val="ListParagraph"/>
        <w:numPr>
          <w:ilvl w:val="0"/>
          <w:numId w:val="36"/>
        </w:numPr>
        <w:rPr>
          <w:rFonts w:eastAsia="Calibri"/>
          <w:iCs/>
          <w:sz w:val="24"/>
          <w:szCs w:val="24"/>
        </w:rPr>
      </w:pPr>
      <w:r w:rsidRPr="00D75368">
        <w:rPr>
          <w:rFonts w:eastAsia="Calibri"/>
          <w:iCs/>
          <w:sz w:val="24"/>
          <w:szCs w:val="24"/>
        </w:rPr>
        <w:t>Ensure that clean and complete datasets (both qualitative and quantitative) are shared with ETI UK and Bangladesh before beginning data analysis</w:t>
      </w:r>
    </w:p>
    <w:p w14:paraId="535E29C2" w14:textId="77777777" w:rsidR="00805553" w:rsidRPr="00D75368" w:rsidRDefault="00805553" w:rsidP="00805553">
      <w:pPr>
        <w:pStyle w:val="ListParagraph"/>
        <w:numPr>
          <w:ilvl w:val="0"/>
          <w:numId w:val="36"/>
        </w:numPr>
        <w:rPr>
          <w:rFonts w:eastAsia="Calibri"/>
          <w:iCs/>
          <w:sz w:val="24"/>
          <w:szCs w:val="24"/>
        </w:rPr>
      </w:pPr>
      <w:r w:rsidRPr="00D75368">
        <w:rPr>
          <w:rFonts w:eastAsia="Calibri"/>
          <w:iCs/>
          <w:sz w:val="24"/>
          <w:szCs w:val="24"/>
        </w:rPr>
        <w:t>Work with ETI UK, ETI Bangladesh to ensure unified system for data entry</w:t>
      </w:r>
    </w:p>
    <w:p w14:paraId="5E74EBD7" w14:textId="1DE7F831" w:rsidR="00805553" w:rsidRPr="00D75368" w:rsidRDefault="00805553" w:rsidP="00805553">
      <w:pPr>
        <w:pStyle w:val="ListParagraph"/>
        <w:numPr>
          <w:ilvl w:val="0"/>
          <w:numId w:val="36"/>
        </w:numPr>
        <w:rPr>
          <w:rFonts w:eastAsia="Calibri"/>
          <w:iCs/>
          <w:sz w:val="24"/>
          <w:szCs w:val="24"/>
        </w:rPr>
      </w:pPr>
      <w:r w:rsidRPr="00D75368">
        <w:rPr>
          <w:rFonts w:eastAsia="Calibri"/>
          <w:iCs/>
          <w:sz w:val="24"/>
          <w:szCs w:val="24"/>
        </w:rPr>
        <w:t>In close collaboration with the other national counterpart consultant, analyze and visualize the data using preferably SPSS</w:t>
      </w:r>
    </w:p>
    <w:p w14:paraId="46887451" w14:textId="67294358" w:rsidR="00805553" w:rsidRPr="00D75368" w:rsidRDefault="00805553" w:rsidP="00805553">
      <w:pPr>
        <w:pStyle w:val="ListParagraph"/>
        <w:numPr>
          <w:ilvl w:val="0"/>
          <w:numId w:val="36"/>
        </w:numPr>
        <w:rPr>
          <w:rFonts w:eastAsia="Calibri"/>
          <w:iCs/>
          <w:sz w:val="24"/>
          <w:szCs w:val="24"/>
        </w:rPr>
      </w:pPr>
      <w:r w:rsidRPr="00D75368">
        <w:rPr>
          <w:rFonts w:eastAsia="Calibri"/>
          <w:iCs/>
          <w:sz w:val="24"/>
          <w:szCs w:val="24"/>
        </w:rPr>
        <w:t>In close collaboration with the other national counterpart consultant, write  a succinct baseline report (a template will be provided) outlining: in-country findings; whether program assumptions hold true; any adjustments to the logframe needed; any other recommendations arising from the data collection activity.</w:t>
      </w:r>
    </w:p>
    <w:p w14:paraId="3509751D" w14:textId="16AE55BB" w:rsidR="00805553" w:rsidRPr="00D75368" w:rsidRDefault="00805553" w:rsidP="00805553">
      <w:pPr>
        <w:pStyle w:val="ListParagraph"/>
        <w:numPr>
          <w:ilvl w:val="0"/>
          <w:numId w:val="36"/>
        </w:numPr>
        <w:rPr>
          <w:rFonts w:eastAsia="Calibri"/>
          <w:iCs/>
          <w:sz w:val="24"/>
          <w:szCs w:val="24"/>
        </w:rPr>
      </w:pPr>
      <w:r w:rsidRPr="00D75368">
        <w:rPr>
          <w:rFonts w:eastAsia="Calibri"/>
          <w:iCs/>
          <w:sz w:val="24"/>
          <w:szCs w:val="24"/>
        </w:rPr>
        <w:t>Based on the feedback from donor, ETI and other relevant stakeholders, finalize the baseline report</w:t>
      </w:r>
    </w:p>
    <w:p w14:paraId="37DB789B" w14:textId="64B6671F" w:rsidR="00805553" w:rsidRPr="00D75368" w:rsidRDefault="00DA391D" w:rsidP="00805553">
      <w:pPr>
        <w:pStyle w:val="ListParagraph"/>
        <w:numPr>
          <w:ilvl w:val="0"/>
          <w:numId w:val="36"/>
        </w:numPr>
        <w:rPr>
          <w:rFonts w:eastAsia="Calibri"/>
          <w:iCs/>
          <w:sz w:val="24"/>
          <w:szCs w:val="24"/>
        </w:rPr>
      </w:pPr>
      <w:r w:rsidRPr="00D75368">
        <w:rPr>
          <w:rFonts w:eastAsia="Calibri"/>
          <w:iCs/>
          <w:sz w:val="24"/>
          <w:szCs w:val="24"/>
        </w:rPr>
        <w:t xml:space="preserve">Handover raw data in SPSS to ETI Bangladesh team for further use and analysis </w:t>
      </w:r>
    </w:p>
    <w:p w14:paraId="1BA46330" w14:textId="77777777" w:rsidR="00805317" w:rsidRPr="00D75368" w:rsidRDefault="00805317" w:rsidP="00805317">
      <w:pPr>
        <w:ind w:left="360"/>
        <w:rPr>
          <w:rFonts w:eastAsia="Calibri"/>
          <w:iCs/>
          <w:sz w:val="24"/>
          <w:szCs w:val="24"/>
        </w:rPr>
      </w:pPr>
    </w:p>
    <w:p w14:paraId="449F09A3" w14:textId="3DF28350" w:rsidR="00805317" w:rsidRPr="00D75368" w:rsidRDefault="00805317" w:rsidP="00805317">
      <w:pPr>
        <w:ind w:left="360"/>
        <w:rPr>
          <w:rFonts w:eastAsia="Calibri"/>
          <w:iCs/>
          <w:sz w:val="24"/>
          <w:szCs w:val="24"/>
        </w:rPr>
      </w:pPr>
      <w:r w:rsidRPr="00D75368">
        <w:rPr>
          <w:rFonts w:eastAsia="Calibri"/>
          <w:iCs/>
          <w:sz w:val="24"/>
          <w:szCs w:val="24"/>
        </w:rPr>
        <w:t xml:space="preserve">MEL Plan: </w:t>
      </w:r>
    </w:p>
    <w:p w14:paraId="08ACEB3E" w14:textId="5015956B" w:rsidR="00805317" w:rsidRPr="00D75368" w:rsidRDefault="00805317" w:rsidP="00805553">
      <w:pPr>
        <w:pStyle w:val="ListParagraph"/>
        <w:numPr>
          <w:ilvl w:val="0"/>
          <w:numId w:val="36"/>
        </w:numPr>
        <w:rPr>
          <w:rFonts w:eastAsia="Calibri"/>
          <w:iCs/>
          <w:sz w:val="24"/>
          <w:szCs w:val="24"/>
        </w:rPr>
      </w:pPr>
      <w:r w:rsidRPr="00D75368">
        <w:rPr>
          <w:rFonts w:eastAsia="Calibri"/>
          <w:iCs/>
          <w:sz w:val="24"/>
          <w:szCs w:val="24"/>
        </w:rPr>
        <w:t xml:space="preserve">Upon completion of baseline, revisit the project MEL plan, and update in line with the findings from baseline survey </w:t>
      </w:r>
    </w:p>
    <w:p w14:paraId="2F1BD967" w14:textId="6DAF87A6" w:rsidR="00805317" w:rsidRPr="00D75368" w:rsidRDefault="00805317" w:rsidP="00805317">
      <w:pPr>
        <w:pStyle w:val="ListParagraph"/>
        <w:numPr>
          <w:ilvl w:val="0"/>
          <w:numId w:val="36"/>
        </w:numPr>
        <w:rPr>
          <w:rFonts w:eastAsia="Calibri"/>
          <w:iCs/>
          <w:sz w:val="24"/>
          <w:szCs w:val="24"/>
        </w:rPr>
      </w:pPr>
      <w:r w:rsidRPr="00D75368">
        <w:rPr>
          <w:rFonts w:eastAsia="Calibri"/>
          <w:iCs/>
          <w:sz w:val="24"/>
          <w:szCs w:val="24"/>
        </w:rPr>
        <w:t xml:space="preserve">Recommend an approach to monitoring performance on an ongoing basis including collection of disaggregated data required for quarterly and annual reporting according to UKAid’s Beneficiary Template </w:t>
      </w:r>
    </w:p>
    <w:p w14:paraId="5A70133E" w14:textId="77777777" w:rsidR="00805317" w:rsidRPr="00D75368" w:rsidRDefault="00805317" w:rsidP="00805317">
      <w:pPr>
        <w:pStyle w:val="ListParagraph"/>
        <w:numPr>
          <w:ilvl w:val="0"/>
          <w:numId w:val="36"/>
        </w:numPr>
        <w:rPr>
          <w:rFonts w:eastAsia="Calibri"/>
          <w:iCs/>
          <w:sz w:val="24"/>
          <w:szCs w:val="24"/>
        </w:rPr>
      </w:pPr>
      <w:r w:rsidRPr="00D75368">
        <w:rPr>
          <w:rFonts w:eastAsia="Calibri"/>
          <w:iCs/>
          <w:sz w:val="24"/>
          <w:szCs w:val="24"/>
        </w:rPr>
        <w:t>Recommended approach to regular collection of beneficiary feedback</w:t>
      </w:r>
    </w:p>
    <w:p w14:paraId="4200EE84" w14:textId="38CB0B81" w:rsidR="00805553" w:rsidRPr="00D75368" w:rsidRDefault="00805553" w:rsidP="008A68F5">
      <w:pPr>
        <w:rPr>
          <w:rFonts w:eastAsia="Calibri"/>
          <w:iCs/>
          <w:sz w:val="24"/>
          <w:szCs w:val="24"/>
          <w:highlight w:val="yellow"/>
        </w:rPr>
      </w:pPr>
    </w:p>
    <w:p w14:paraId="58163BE1" w14:textId="6B414261" w:rsidR="00805317" w:rsidRPr="00D75368" w:rsidRDefault="00805317" w:rsidP="00805317">
      <w:pPr>
        <w:rPr>
          <w:rFonts w:eastAsia="Calibri"/>
          <w:iCs/>
          <w:sz w:val="24"/>
          <w:szCs w:val="24"/>
        </w:rPr>
      </w:pPr>
      <w:r w:rsidRPr="00D75368">
        <w:rPr>
          <w:rFonts w:eastAsia="Calibri"/>
          <w:iCs/>
          <w:sz w:val="24"/>
          <w:szCs w:val="24"/>
        </w:rPr>
        <w:t xml:space="preserve">Conduction of project end-line study in 20 factories: </w:t>
      </w:r>
    </w:p>
    <w:p w14:paraId="1C081DB3" w14:textId="77777777" w:rsidR="00F42289" w:rsidRPr="00D75368" w:rsidRDefault="00805317" w:rsidP="00F42289">
      <w:pPr>
        <w:pStyle w:val="ListParagraph"/>
        <w:numPr>
          <w:ilvl w:val="0"/>
          <w:numId w:val="37"/>
        </w:numPr>
        <w:rPr>
          <w:rFonts w:eastAsia="Calibri"/>
          <w:iCs/>
          <w:sz w:val="24"/>
          <w:szCs w:val="24"/>
        </w:rPr>
      </w:pPr>
      <w:r w:rsidRPr="00D75368">
        <w:rPr>
          <w:rFonts w:eastAsia="Calibri"/>
          <w:iCs/>
          <w:sz w:val="24"/>
          <w:szCs w:val="24"/>
        </w:rPr>
        <w:t xml:space="preserve">The consultant shall be responsible for the conduction of end-line study maintaining all conditions mentioned under the baseline study. </w:t>
      </w:r>
    </w:p>
    <w:p w14:paraId="08A0A78F" w14:textId="77777777" w:rsidR="00F42289" w:rsidRPr="00D75368" w:rsidRDefault="00805317" w:rsidP="00F42289">
      <w:pPr>
        <w:pStyle w:val="ListParagraph"/>
        <w:numPr>
          <w:ilvl w:val="0"/>
          <w:numId w:val="37"/>
        </w:numPr>
        <w:rPr>
          <w:rFonts w:eastAsia="Calibri"/>
          <w:iCs/>
          <w:sz w:val="24"/>
          <w:szCs w:val="24"/>
        </w:rPr>
      </w:pPr>
      <w:r w:rsidRPr="00D75368">
        <w:rPr>
          <w:rFonts w:eastAsia="Calibri"/>
          <w:iCs/>
          <w:sz w:val="24"/>
          <w:szCs w:val="24"/>
        </w:rPr>
        <w:t>In addition, the end-line study should focus on measuring project’s effectiveness, efficiency and impact</w:t>
      </w:r>
      <w:r w:rsidR="00E2095F" w:rsidRPr="00D75368">
        <w:rPr>
          <w:rFonts w:eastAsia="Calibri"/>
          <w:iCs/>
          <w:sz w:val="24"/>
          <w:szCs w:val="24"/>
        </w:rPr>
        <w:t xml:space="preserve"> in accordance with the ToC, milestone, logframe and MEL Plan</w:t>
      </w:r>
      <w:r w:rsidR="00F42289" w:rsidRPr="00D75368">
        <w:rPr>
          <w:rFonts w:eastAsia="Calibri"/>
          <w:iCs/>
          <w:sz w:val="24"/>
          <w:szCs w:val="24"/>
        </w:rPr>
        <w:t>.</w:t>
      </w:r>
    </w:p>
    <w:p w14:paraId="0118A6B3" w14:textId="77777777" w:rsidR="00F42289" w:rsidRPr="00D75368" w:rsidRDefault="00F42289" w:rsidP="00F42289">
      <w:pPr>
        <w:pStyle w:val="ListParagraph"/>
        <w:numPr>
          <w:ilvl w:val="0"/>
          <w:numId w:val="37"/>
        </w:numPr>
        <w:rPr>
          <w:rFonts w:eastAsia="Calibri"/>
          <w:iCs/>
          <w:sz w:val="24"/>
          <w:szCs w:val="24"/>
        </w:rPr>
      </w:pPr>
      <w:r w:rsidRPr="00D75368">
        <w:rPr>
          <w:rFonts w:eastAsia="Calibri"/>
          <w:iCs/>
          <w:sz w:val="24"/>
          <w:szCs w:val="24"/>
        </w:rPr>
        <w:t>T</w:t>
      </w:r>
      <w:r w:rsidR="00805317" w:rsidRPr="00D75368">
        <w:rPr>
          <w:rFonts w:eastAsia="Calibri"/>
          <w:iCs/>
          <w:sz w:val="24"/>
          <w:szCs w:val="24"/>
        </w:rPr>
        <w:t xml:space="preserve">he consultants shall use UKAID’s value for money approach using 4Es. </w:t>
      </w:r>
    </w:p>
    <w:p w14:paraId="25FB6667" w14:textId="29BFDC99" w:rsidR="00805317" w:rsidRPr="00D75368" w:rsidRDefault="00805317" w:rsidP="00F42289">
      <w:pPr>
        <w:pStyle w:val="ListParagraph"/>
        <w:numPr>
          <w:ilvl w:val="0"/>
          <w:numId w:val="37"/>
        </w:numPr>
        <w:rPr>
          <w:rFonts w:eastAsia="Calibri"/>
          <w:iCs/>
          <w:sz w:val="24"/>
          <w:szCs w:val="24"/>
        </w:rPr>
      </w:pPr>
      <w:r w:rsidRPr="00D75368">
        <w:rPr>
          <w:rFonts w:eastAsia="Calibri"/>
          <w:iCs/>
          <w:sz w:val="24"/>
          <w:szCs w:val="24"/>
        </w:rPr>
        <w:t>The end</w:t>
      </w:r>
      <w:r w:rsidR="00F42289" w:rsidRPr="00D75368">
        <w:rPr>
          <w:rFonts w:eastAsia="Calibri"/>
          <w:iCs/>
          <w:sz w:val="24"/>
          <w:szCs w:val="24"/>
        </w:rPr>
        <w:t>-</w:t>
      </w:r>
      <w:r w:rsidRPr="00D75368">
        <w:rPr>
          <w:rFonts w:eastAsia="Calibri"/>
          <w:iCs/>
          <w:sz w:val="24"/>
          <w:szCs w:val="24"/>
        </w:rPr>
        <w:t xml:space="preserve">line study shall focus on exploring and consolidating projects learning and success stories, if any.  </w:t>
      </w:r>
    </w:p>
    <w:p w14:paraId="2F2435EA" w14:textId="25897E22" w:rsidR="00FD2C3B" w:rsidRPr="00D75368" w:rsidRDefault="00FD2C3B" w:rsidP="00B0422B">
      <w:pPr>
        <w:spacing w:before="53"/>
        <w:rPr>
          <w:rFonts w:eastAsia="Calibri"/>
          <w:position w:val="1"/>
          <w:sz w:val="24"/>
          <w:szCs w:val="24"/>
        </w:rPr>
      </w:pPr>
    </w:p>
    <w:p w14:paraId="165F5E0D" w14:textId="4986F914" w:rsidR="00FD2C3B" w:rsidRPr="00D75368" w:rsidRDefault="00FD2C3B" w:rsidP="00FD2C3B">
      <w:pPr>
        <w:spacing w:line="200" w:lineRule="exact"/>
        <w:rPr>
          <w:sz w:val="24"/>
          <w:szCs w:val="24"/>
        </w:rPr>
      </w:pPr>
    </w:p>
    <w:p w14:paraId="7AF033AA" w14:textId="43047472" w:rsidR="00E6320C" w:rsidRPr="00D75368" w:rsidRDefault="00E6320C" w:rsidP="00FD2C3B">
      <w:pPr>
        <w:spacing w:line="200" w:lineRule="exact"/>
        <w:rPr>
          <w:sz w:val="24"/>
          <w:szCs w:val="24"/>
        </w:rPr>
      </w:pPr>
      <w:r w:rsidRPr="00D75368">
        <w:rPr>
          <w:sz w:val="24"/>
          <w:szCs w:val="24"/>
        </w:rPr>
        <w:t>Technical and advisory support on OHS</w:t>
      </w:r>
    </w:p>
    <w:p w14:paraId="14613192" w14:textId="77777777" w:rsidR="00E6320C" w:rsidRPr="00D75368" w:rsidRDefault="00E6320C" w:rsidP="00FD2C3B">
      <w:pPr>
        <w:spacing w:line="200" w:lineRule="exact"/>
        <w:rPr>
          <w:sz w:val="24"/>
          <w:szCs w:val="24"/>
        </w:rPr>
      </w:pPr>
    </w:p>
    <w:p w14:paraId="597B30CE" w14:textId="3346388F" w:rsidR="00E6320C" w:rsidRPr="00D75368" w:rsidRDefault="00E6320C" w:rsidP="00E6320C">
      <w:pPr>
        <w:pStyle w:val="ListParagraph"/>
        <w:numPr>
          <w:ilvl w:val="0"/>
          <w:numId w:val="31"/>
        </w:numPr>
        <w:spacing w:line="258" w:lineRule="auto"/>
        <w:ind w:right="76"/>
        <w:jc w:val="both"/>
        <w:rPr>
          <w:rFonts w:eastAsia="Calibri"/>
          <w:iCs/>
          <w:sz w:val="24"/>
          <w:szCs w:val="24"/>
        </w:rPr>
      </w:pPr>
      <w:r w:rsidRPr="00D75368">
        <w:rPr>
          <w:rFonts w:eastAsia="Calibri"/>
          <w:iCs/>
          <w:sz w:val="24"/>
          <w:szCs w:val="24"/>
        </w:rPr>
        <w:t>Design a check-list and observationnaire for identifying gaps in infrastructural facilities and institutional capacities for assessing needs for technical support to six factories to strengthen their occupational health and safety (OHS) capacity</w:t>
      </w:r>
      <w:r w:rsidR="00D75368" w:rsidRPr="00D75368">
        <w:rPr>
          <w:rFonts w:eastAsia="Calibri"/>
          <w:iCs/>
          <w:sz w:val="24"/>
          <w:szCs w:val="24"/>
        </w:rPr>
        <w:t xml:space="preserve"> including needs for corrective measures</w:t>
      </w:r>
      <w:r w:rsidR="004B5C66">
        <w:rPr>
          <w:rFonts w:eastAsia="Calibri"/>
          <w:iCs/>
          <w:sz w:val="24"/>
          <w:szCs w:val="24"/>
        </w:rPr>
        <w:t>/in-depth technical support</w:t>
      </w:r>
      <w:r w:rsidRPr="00D75368">
        <w:rPr>
          <w:rFonts w:eastAsia="Calibri"/>
          <w:iCs/>
          <w:sz w:val="24"/>
          <w:szCs w:val="24"/>
        </w:rPr>
        <w:t>.</w:t>
      </w:r>
    </w:p>
    <w:p w14:paraId="05F44308" w14:textId="092FBDD4" w:rsidR="00E6320C" w:rsidRPr="00D75368" w:rsidRDefault="00E6320C" w:rsidP="00E6320C">
      <w:pPr>
        <w:pStyle w:val="ListParagraph"/>
        <w:numPr>
          <w:ilvl w:val="0"/>
          <w:numId w:val="31"/>
        </w:numPr>
        <w:spacing w:line="258" w:lineRule="auto"/>
        <w:ind w:right="76"/>
        <w:jc w:val="both"/>
        <w:rPr>
          <w:rFonts w:eastAsia="Calibri"/>
          <w:iCs/>
          <w:sz w:val="24"/>
          <w:szCs w:val="24"/>
        </w:rPr>
      </w:pPr>
      <w:r w:rsidRPr="00D75368">
        <w:rPr>
          <w:rFonts w:eastAsia="Calibri"/>
          <w:iCs/>
          <w:sz w:val="24"/>
          <w:szCs w:val="24"/>
        </w:rPr>
        <w:t>Based on the initial assessment, prepare a list of factories, which are</w:t>
      </w:r>
      <w:r w:rsidR="00AF0AA0" w:rsidRPr="00D75368">
        <w:rPr>
          <w:rFonts w:eastAsia="Calibri"/>
          <w:iCs/>
          <w:sz w:val="24"/>
          <w:szCs w:val="24"/>
        </w:rPr>
        <w:t xml:space="preserve"> most vulnerable from OHS perspectives </w:t>
      </w:r>
      <w:r w:rsidRPr="00D75368">
        <w:rPr>
          <w:rFonts w:eastAsia="Calibri"/>
          <w:iCs/>
          <w:sz w:val="24"/>
          <w:szCs w:val="24"/>
        </w:rPr>
        <w:t xml:space="preserve">and finalize six factories. </w:t>
      </w:r>
    </w:p>
    <w:p w14:paraId="660C34BD" w14:textId="77DFD95F" w:rsidR="00E6320C" w:rsidRPr="00D75368" w:rsidRDefault="00E6320C" w:rsidP="00E6320C">
      <w:pPr>
        <w:pStyle w:val="ListParagraph"/>
        <w:numPr>
          <w:ilvl w:val="0"/>
          <w:numId w:val="31"/>
        </w:numPr>
        <w:spacing w:line="258" w:lineRule="auto"/>
        <w:ind w:right="76"/>
        <w:jc w:val="both"/>
        <w:rPr>
          <w:rFonts w:eastAsia="Calibri"/>
          <w:iCs/>
          <w:sz w:val="24"/>
          <w:szCs w:val="24"/>
        </w:rPr>
      </w:pPr>
      <w:r w:rsidRPr="00D75368">
        <w:rPr>
          <w:rFonts w:eastAsia="Calibri"/>
          <w:iCs/>
          <w:sz w:val="24"/>
          <w:szCs w:val="24"/>
        </w:rPr>
        <w:t>Conduct field visits, observations and physical check-up for assessing needs for necessary technical and advisory support (6 factories).</w:t>
      </w:r>
    </w:p>
    <w:p w14:paraId="7D5011B2" w14:textId="6BE3215E" w:rsidR="00E6320C" w:rsidRPr="00D75368" w:rsidRDefault="00E6320C" w:rsidP="00E6320C">
      <w:pPr>
        <w:pStyle w:val="ListParagraph"/>
        <w:numPr>
          <w:ilvl w:val="0"/>
          <w:numId w:val="31"/>
        </w:numPr>
        <w:spacing w:line="258" w:lineRule="auto"/>
        <w:ind w:right="76"/>
        <w:jc w:val="both"/>
        <w:rPr>
          <w:rFonts w:eastAsia="Calibri"/>
          <w:iCs/>
          <w:sz w:val="24"/>
          <w:szCs w:val="24"/>
        </w:rPr>
      </w:pPr>
      <w:r w:rsidRPr="00D75368">
        <w:rPr>
          <w:rFonts w:eastAsia="Calibri"/>
          <w:iCs/>
          <w:sz w:val="24"/>
          <w:szCs w:val="24"/>
        </w:rPr>
        <w:t xml:space="preserve">Find out if whether the targeted factories are using any international standard OHS guideline, if yes, at what levels (for 20 factories).  </w:t>
      </w:r>
    </w:p>
    <w:p w14:paraId="01FAB935" w14:textId="77777777" w:rsidR="00E6320C" w:rsidRPr="00D75368" w:rsidRDefault="00E6320C" w:rsidP="00E6320C">
      <w:pPr>
        <w:pStyle w:val="ListParagraph"/>
        <w:numPr>
          <w:ilvl w:val="0"/>
          <w:numId w:val="31"/>
        </w:numPr>
        <w:spacing w:line="258" w:lineRule="auto"/>
        <w:ind w:right="76"/>
        <w:jc w:val="both"/>
        <w:rPr>
          <w:rFonts w:eastAsia="Calibri"/>
          <w:iCs/>
          <w:sz w:val="24"/>
          <w:szCs w:val="24"/>
        </w:rPr>
      </w:pPr>
      <w:r w:rsidRPr="00D75368">
        <w:rPr>
          <w:rFonts w:eastAsia="Calibri"/>
          <w:iCs/>
          <w:sz w:val="24"/>
          <w:szCs w:val="24"/>
        </w:rPr>
        <w:t>Based on the findings, prepare factory-wise recommendations for technical and advisory support</w:t>
      </w:r>
    </w:p>
    <w:p w14:paraId="34FAEF43" w14:textId="26045927" w:rsidR="00E6320C" w:rsidRPr="00D75368" w:rsidRDefault="00E6320C" w:rsidP="00E6320C">
      <w:pPr>
        <w:pStyle w:val="ListParagraph"/>
        <w:numPr>
          <w:ilvl w:val="0"/>
          <w:numId w:val="31"/>
        </w:numPr>
        <w:spacing w:line="258" w:lineRule="auto"/>
        <w:ind w:right="76"/>
        <w:jc w:val="both"/>
        <w:rPr>
          <w:rFonts w:eastAsia="Calibri"/>
          <w:iCs/>
          <w:sz w:val="24"/>
          <w:szCs w:val="24"/>
        </w:rPr>
      </w:pPr>
      <w:r w:rsidRPr="00D75368">
        <w:rPr>
          <w:rFonts w:eastAsia="Calibri"/>
          <w:iCs/>
          <w:sz w:val="24"/>
          <w:szCs w:val="24"/>
        </w:rPr>
        <w:t>In consultation with the project team, International OHS consultant and partners involved, prepare a time-bound work-plan for the implementation of agreed</w:t>
      </w:r>
      <w:r w:rsidR="00B1577D" w:rsidRPr="00D75368">
        <w:rPr>
          <w:rFonts w:eastAsia="Calibri"/>
          <w:iCs/>
          <w:sz w:val="24"/>
          <w:szCs w:val="24"/>
        </w:rPr>
        <w:t xml:space="preserve"> technical and advisory support and make sure that the agreed plan is implemented. </w:t>
      </w:r>
      <w:r w:rsidRPr="00D75368">
        <w:rPr>
          <w:rFonts w:eastAsia="Calibri"/>
          <w:iCs/>
          <w:sz w:val="24"/>
          <w:szCs w:val="24"/>
        </w:rPr>
        <w:t xml:space="preserve"> </w:t>
      </w:r>
    </w:p>
    <w:p w14:paraId="05477B9F" w14:textId="7E361977" w:rsidR="00AF0AA0" w:rsidRPr="00D75368" w:rsidRDefault="00AF0AA0" w:rsidP="00E6320C">
      <w:pPr>
        <w:pStyle w:val="ListParagraph"/>
        <w:numPr>
          <w:ilvl w:val="0"/>
          <w:numId w:val="31"/>
        </w:numPr>
        <w:spacing w:line="258" w:lineRule="auto"/>
        <w:ind w:right="76"/>
        <w:jc w:val="both"/>
        <w:rPr>
          <w:rFonts w:eastAsia="Calibri"/>
          <w:iCs/>
          <w:sz w:val="24"/>
          <w:szCs w:val="24"/>
        </w:rPr>
      </w:pPr>
      <w:r w:rsidRPr="00D75368">
        <w:rPr>
          <w:rFonts w:eastAsia="Calibri"/>
          <w:iCs/>
          <w:sz w:val="24"/>
          <w:szCs w:val="24"/>
        </w:rPr>
        <w:t>Coordinate with the project team, targeted factories, visit to the targeted factories as necessary and participate in the meetings while required.</w:t>
      </w:r>
    </w:p>
    <w:p w14:paraId="7C7BF166" w14:textId="106775D4" w:rsidR="00AF0AA0" w:rsidRPr="00D75368" w:rsidRDefault="00AF0AA0" w:rsidP="00E6320C">
      <w:pPr>
        <w:pStyle w:val="ListParagraph"/>
        <w:numPr>
          <w:ilvl w:val="0"/>
          <w:numId w:val="31"/>
        </w:numPr>
        <w:spacing w:line="258" w:lineRule="auto"/>
        <w:ind w:right="76"/>
        <w:jc w:val="both"/>
        <w:rPr>
          <w:rFonts w:eastAsia="Calibri"/>
          <w:iCs/>
          <w:sz w:val="24"/>
          <w:szCs w:val="24"/>
        </w:rPr>
      </w:pPr>
      <w:r w:rsidRPr="00D75368">
        <w:rPr>
          <w:rFonts w:eastAsia="Calibri"/>
          <w:iCs/>
          <w:sz w:val="24"/>
          <w:szCs w:val="24"/>
        </w:rPr>
        <w:t xml:space="preserve">Provide necessary information/report to the ETI designated staff member on progress of the work in six factories. </w:t>
      </w:r>
    </w:p>
    <w:p w14:paraId="3F3A486C" w14:textId="77777777" w:rsidR="00AF0AA0" w:rsidRPr="00D75368" w:rsidRDefault="00AF0AA0" w:rsidP="00AF0AA0">
      <w:pPr>
        <w:spacing w:line="258" w:lineRule="auto"/>
        <w:ind w:right="76"/>
        <w:jc w:val="both"/>
        <w:rPr>
          <w:rFonts w:eastAsia="Calibri"/>
          <w:iCs/>
          <w:sz w:val="24"/>
          <w:szCs w:val="24"/>
        </w:rPr>
      </w:pPr>
    </w:p>
    <w:p w14:paraId="03C3CE1B" w14:textId="21AB8639" w:rsidR="00E6320C" w:rsidRPr="00D75368" w:rsidRDefault="00AF0AA0" w:rsidP="00AF0AA0">
      <w:pPr>
        <w:spacing w:line="258" w:lineRule="auto"/>
        <w:ind w:right="76"/>
        <w:jc w:val="both"/>
        <w:rPr>
          <w:rFonts w:eastAsia="Calibri"/>
          <w:iCs/>
          <w:sz w:val="24"/>
          <w:szCs w:val="24"/>
        </w:rPr>
      </w:pPr>
      <w:r w:rsidRPr="00D75368">
        <w:rPr>
          <w:rFonts w:eastAsia="Calibri"/>
          <w:iCs/>
          <w:sz w:val="24"/>
          <w:szCs w:val="24"/>
        </w:rPr>
        <w:t xml:space="preserve">In addition, upon the completion of the endline study, the consulting form shall be responsible for providing support through necessary information/data to the ETI assigned consultant for an independent project impact assessment. </w:t>
      </w:r>
      <w:r w:rsidR="00E6320C" w:rsidRPr="00D75368">
        <w:rPr>
          <w:rFonts w:eastAsia="Calibri"/>
          <w:iCs/>
          <w:sz w:val="24"/>
          <w:szCs w:val="24"/>
        </w:rPr>
        <w:t xml:space="preserve"> </w:t>
      </w:r>
    </w:p>
    <w:p w14:paraId="7FC1FE30" w14:textId="77777777" w:rsidR="00E6320C" w:rsidRPr="00D75368" w:rsidRDefault="00E6320C" w:rsidP="00FD2C3B">
      <w:pPr>
        <w:spacing w:line="200" w:lineRule="exact"/>
        <w:rPr>
          <w:sz w:val="24"/>
          <w:szCs w:val="24"/>
        </w:rPr>
      </w:pPr>
    </w:p>
    <w:p w14:paraId="5A0E48C9" w14:textId="34782220" w:rsidR="00F42289" w:rsidRPr="00D75368" w:rsidRDefault="00F42289" w:rsidP="00FD2C3B">
      <w:pPr>
        <w:spacing w:line="200" w:lineRule="exact"/>
        <w:rPr>
          <w:sz w:val="24"/>
          <w:szCs w:val="24"/>
        </w:rPr>
      </w:pPr>
      <w:r w:rsidRPr="00D75368">
        <w:rPr>
          <w:sz w:val="24"/>
          <w:szCs w:val="24"/>
        </w:rPr>
        <w:t xml:space="preserve">Deliverables: </w:t>
      </w:r>
    </w:p>
    <w:p w14:paraId="737E878D" w14:textId="58231665" w:rsidR="00F42289" w:rsidRPr="00D75368" w:rsidRDefault="00F42289" w:rsidP="00FD2C3B">
      <w:pPr>
        <w:spacing w:line="200" w:lineRule="exact"/>
        <w:rPr>
          <w:sz w:val="24"/>
          <w:szCs w:val="24"/>
        </w:rPr>
      </w:pPr>
    </w:p>
    <w:p w14:paraId="551F095E" w14:textId="7CDDB97C" w:rsidR="00F42289" w:rsidRPr="00D75368" w:rsidRDefault="00F42289" w:rsidP="00786F66">
      <w:pPr>
        <w:spacing w:line="200" w:lineRule="exact"/>
        <w:jc w:val="both"/>
        <w:rPr>
          <w:sz w:val="24"/>
          <w:szCs w:val="24"/>
        </w:rPr>
      </w:pPr>
      <w:r w:rsidRPr="00D75368">
        <w:rPr>
          <w:sz w:val="24"/>
          <w:szCs w:val="24"/>
        </w:rPr>
        <w:t xml:space="preserve">The final output of the assignment </w:t>
      </w:r>
      <w:r w:rsidR="00786F66" w:rsidRPr="00D75368">
        <w:rPr>
          <w:sz w:val="24"/>
          <w:szCs w:val="24"/>
        </w:rPr>
        <w:t xml:space="preserve">shall be </w:t>
      </w:r>
      <w:r w:rsidRPr="00D75368">
        <w:rPr>
          <w:sz w:val="24"/>
          <w:szCs w:val="24"/>
        </w:rPr>
        <w:t>two reports (around 30 pages), one for baseline and one for end-l</w:t>
      </w:r>
      <w:r w:rsidR="00786F66" w:rsidRPr="00D75368">
        <w:rPr>
          <w:sz w:val="24"/>
          <w:szCs w:val="24"/>
        </w:rPr>
        <w:t xml:space="preserve">ine. Each report should have an executive summary (3 pages). </w:t>
      </w:r>
      <w:r w:rsidRPr="00D75368">
        <w:rPr>
          <w:sz w:val="24"/>
          <w:szCs w:val="24"/>
        </w:rPr>
        <w:t xml:space="preserve"> </w:t>
      </w:r>
      <w:r w:rsidR="00786F66" w:rsidRPr="00D75368">
        <w:rPr>
          <w:sz w:val="24"/>
          <w:szCs w:val="24"/>
        </w:rPr>
        <w:t xml:space="preserve">Both reports need to cover analysis of the data/information around project’s logical framework including performance indicators at different levels of project’s long-term, mid-term and short-term objectives. </w:t>
      </w:r>
    </w:p>
    <w:p w14:paraId="525770D6" w14:textId="7F909BE1" w:rsidR="00F42289" w:rsidRPr="00D75368" w:rsidRDefault="00F42289" w:rsidP="00FD2C3B">
      <w:pPr>
        <w:spacing w:line="200" w:lineRule="exact"/>
        <w:rPr>
          <w:sz w:val="24"/>
          <w:szCs w:val="24"/>
        </w:rPr>
      </w:pPr>
    </w:p>
    <w:p w14:paraId="55173BD0" w14:textId="504CB7F4" w:rsidR="00FD2C3B" w:rsidRPr="00D75368" w:rsidRDefault="00FD2C3B" w:rsidP="00775B3A">
      <w:pPr>
        <w:jc w:val="both"/>
        <w:rPr>
          <w:rFonts w:eastAsia="Calibri"/>
          <w:sz w:val="24"/>
          <w:szCs w:val="24"/>
        </w:rPr>
      </w:pPr>
      <w:r w:rsidRPr="00D75368">
        <w:rPr>
          <w:rFonts w:eastAsia="Calibri"/>
          <w:sz w:val="24"/>
          <w:szCs w:val="24"/>
        </w:rPr>
        <w:t xml:space="preserve">In order to produce the expected output, the consultant shall also be responsible for the following deliverables: </w:t>
      </w:r>
    </w:p>
    <w:p w14:paraId="2A39DE97" w14:textId="77777777" w:rsidR="00786F66" w:rsidRPr="00D75368" w:rsidRDefault="00786F66" w:rsidP="00FD2C3B">
      <w:pPr>
        <w:rPr>
          <w:rFonts w:eastAsia="Calibri"/>
          <w:sz w:val="24"/>
          <w:szCs w:val="24"/>
        </w:rPr>
      </w:pPr>
    </w:p>
    <w:p w14:paraId="775E8BB3" w14:textId="664BB16A" w:rsidR="00FD2C3B" w:rsidRPr="00D75368" w:rsidRDefault="00C12276" w:rsidP="00775B3A">
      <w:pPr>
        <w:pStyle w:val="ListParagraph"/>
        <w:numPr>
          <w:ilvl w:val="0"/>
          <w:numId w:val="35"/>
        </w:numPr>
        <w:jc w:val="both"/>
        <w:rPr>
          <w:rFonts w:eastAsia="Calibri"/>
          <w:sz w:val="24"/>
          <w:szCs w:val="24"/>
        </w:rPr>
      </w:pPr>
      <w:r w:rsidRPr="00D75368">
        <w:rPr>
          <w:rFonts w:eastAsia="Calibri"/>
          <w:sz w:val="24"/>
          <w:szCs w:val="24"/>
        </w:rPr>
        <w:t>Upon si</w:t>
      </w:r>
      <w:r w:rsidR="00FD2C3B" w:rsidRPr="00D75368">
        <w:rPr>
          <w:rFonts w:eastAsia="Calibri"/>
          <w:sz w:val="24"/>
          <w:szCs w:val="24"/>
        </w:rPr>
        <w:t>g</w:t>
      </w:r>
      <w:r w:rsidRPr="00D75368">
        <w:rPr>
          <w:rFonts w:eastAsia="Calibri"/>
          <w:sz w:val="24"/>
          <w:szCs w:val="24"/>
        </w:rPr>
        <w:t>n</w:t>
      </w:r>
      <w:r w:rsidR="00FD2C3B" w:rsidRPr="00D75368">
        <w:rPr>
          <w:rFonts w:eastAsia="Calibri"/>
          <w:sz w:val="24"/>
          <w:szCs w:val="24"/>
        </w:rPr>
        <w:t>ing of the contract</w:t>
      </w:r>
      <w:r w:rsidR="00805CD5" w:rsidRPr="00D75368">
        <w:rPr>
          <w:rFonts w:eastAsia="Calibri"/>
          <w:sz w:val="24"/>
          <w:szCs w:val="24"/>
        </w:rPr>
        <w:t>, a planning meeting with ETI</w:t>
      </w:r>
      <w:r w:rsidR="00FD2C3B" w:rsidRPr="00D75368">
        <w:rPr>
          <w:rFonts w:eastAsia="Calibri"/>
          <w:sz w:val="24"/>
          <w:szCs w:val="24"/>
        </w:rPr>
        <w:t xml:space="preserve"> team and submission of a revised comprehensive work plan with a clear time indi</w:t>
      </w:r>
      <w:r w:rsidR="00805CD5" w:rsidRPr="00D75368">
        <w:rPr>
          <w:rFonts w:eastAsia="Calibri"/>
          <w:sz w:val="24"/>
          <w:szCs w:val="24"/>
        </w:rPr>
        <w:t>cation for research design</w:t>
      </w:r>
      <w:r w:rsidR="00FD2C3B" w:rsidRPr="00D75368">
        <w:rPr>
          <w:rFonts w:eastAsia="Calibri"/>
          <w:sz w:val="24"/>
          <w:szCs w:val="24"/>
        </w:rPr>
        <w:t>,</w:t>
      </w:r>
      <w:r w:rsidR="00805CD5" w:rsidRPr="00D75368">
        <w:rPr>
          <w:rFonts w:eastAsia="Calibri"/>
          <w:sz w:val="24"/>
          <w:szCs w:val="24"/>
        </w:rPr>
        <w:t xml:space="preserve"> tools development,</w:t>
      </w:r>
      <w:r w:rsidR="00FD2C3B" w:rsidRPr="00D75368">
        <w:rPr>
          <w:rFonts w:eastAsia="Calibri"/>
          <w:sz w:val="24"/>
          <w:szCs w:val="24"/>
        </w:rPr>
        <w:t xml:space="preserve">  field implementation, data processing and analysis and reporting.</w:t>
      </w:r>
    </w:p>
    <w:p w14:paraId="35EBD906" w14:textId="0FC4F214" w:rsidR="006E09FA" w:rsidRPr="00D75368" w:rsidRDefault="006E09FA" w:rsidP="00775B3A">
      <w:pPr>
        <w:pStyle w:val="ListParagraph"/>
        <w:numPr>
          <w:ilvl w:val="0"/>
          <w:numId w:val="35"/>
        </w:numPr>
        <w:jc w:val="both"/>
        <w:rPr>
          <w:rFonts w:eastAsia="Calibri"/>
          <w:sz w:val="24"/>
          <w:szCs w:val="24"/>
        </w:rPr>
      </w:pPr>
      <w:r w:rsidRPr="00D75368">
        <w:rPr>
          <w:rFonts w:eastAsia="Calibri"/>
          <w:sz w:val="24"/>
          <w:szCs w:val="24"/>
        </w:rPr>
        <w:t xml:space="preserve">Outline of the baseline and end-line (for end-line, time to be agreed later) covering methodology, sampling frame, data processing and analysis plan </w:t>
      </w:r>
    </w:p>
    <w:p w14:paraId="1187AF40" w14:textId="34A5D33D" w:rsidR="00775B3A" w:rsidRPr="00D75368" w:rsidRDefault="00775B3A" w:rsidP="00775B3A">
      <w:pPr>
        <w:pStyle w:val="ListParagraph"/>
        <w:numPr>
          <w:ilvl w:val="0"/>
          <w:numId w:val="35"/>
        </w:numPr>
        <w:jc w:val="both"/>
        <w:rPr>
          <w:rFonts w:eastAsia="Calibri"/>
          <w:sz w:val="24"/>
          <w:szCs w:val="24"/>
        </w:rPr>
      </w:pPr>
      <w:r w:rsidRPr="00D75368">
        <w:rPr>
          <w:rFonts w:eastAsia="Calibri"/>
          <w:sz w:val="24"/>
          <w:szCs w:val="24"/>
        </w:rPr>
        <w:t xml:space="preserve">Deployment and training of data enumerator for both baseline and end-line </w:t>
      </w:r>
    </w:p>
    <w:p w14:paraId="1E51A0D2" w14:textId="6D9E2B97" w:rsidR="00FD2C3B" w:rsidRPr="00D75368" w:rsidRDefault="00BE6280" w:rsidP="00775B3A">
      <w:pPr>
        <w:pStyle w:val="ListParagraph"/>
        <w:numPr>
          <w:ilvl w:val="0"/>
          <w:numId w:val="35"/>
        </w:numPr>
        <w:jc w:val="both"/>
        <w:rPr>
          <w:rFonts w:eastAsia="Calibri"/>
          <w:sz w:val="24"/>
          <w:szCs w:val="24"/>
        </w:rPr>
      </w:pPr>
      <w:r w:rsidRPr="00D75368">
        <w:rPr>
          <w:rFonts w:eastAsia="Calibri"/>
          <w:sz w:val="24"/>
          <w:szCs w:val="24"/>
        </w:rPr>
        <w:t>Final data collection tools (upon joint review and revision of</w:t>
      </w:r>
      <w:r w:rsidR="00FD2C3B" w:rsidRPr="00D75368">
        <w:rPr>
          <w:rFonts w:eastAsia="Calibri"/>
          <w:sz w:val="24"/>
          <w:szCs w:val="24"/>
        </w:rPr>
        <w:t xml:space="preserve"> the data collection tools</w:t>
      </w:r>
      <w:r w:rsidRPr="00D75368">
        <w:rPr>
          <w:rFonts w:eastAsia="Calibri"/>
          <w:sz w:val="24"/>
          <w:szCs w:val="24"/>
        </w:rPr>
        <w:t>)</w:t>
      </w:r>
    </w:p>
    <w:p w14:paraId="030A4458" w14:textId="659A33D8" w:rsidR="006E09FA" w:rsidRPr="00D75368" w:rsidRDefault="006E09FA" w:rsidP="00775B3A">
      <w:pPr>
        <w:pStyle w:val="ListParagraph"/>
        <w:numPr>
          <w:ilvl w:val="0"/>
          <w:numId w:val="35"/>
        </w:numPr>
        <w:jc w:val="both"/>
        <w:rPr>
          <w:rFonts w:eastAsia="Calibri"/>
          <w:sz w:val="24"/>
          <w:szCs w:val="24"/>
        </w:rPr>
      </w:pPr>
      <w:r w:rsidRPr="00D75368">
        <w:rPr>
          <w:rFonts w:eastAsia="Calibri"/>
          <w:sz w:val="24"/>
          <w:szCs w:val="24"/>
        </w:rPr>
        <w:t xml:space="preserve">Regular coordination and collaboration with ETI BD and update implementation status </w:t>
      </w:r>
    </w:p>
    <w:p w14:paraId="3C93488B" w14:textId="3E977D3F" w:rsidR="00FD2C3B" w:rsidRPr="00D75368" w:rsidRDefault="00BE6280" w:rsidP="00775B3A">
      <w:pPr>
        <w:pStyle w:val="ListParagraph"/>
        <w:numPr>
          <w:ilvl w:val="0"/>
          <w:numId w:val="35"/>
        </w:numPr>
        <w:jc w:val="both"/>
        <w:rPr>
          <w:rFonts w:eastAsia="Calibri"/>
          <w:sz w:val="24"/>
          <w:szCs w:val="24"/>
        </w:rPr>
      </w:pPr>
      <w:r w:rsidRPr="00D75368">
        <w:rPr>
          <w:rFonts w:eastAsia="Calibri"/>
          <w:sz w:val="24"/>
          <w:szCs w:val="24"/>
        </w:rPr>
        <w:t xml:space="preserve">A </w:t>
      </w:r>
      <w:r w:rsidR="00FD2C3B" w:rsidRPr="00D75368">
        <w:rPr>
          <w:rFonts w:eastAsia="Calibri"/>
          <w:sz w:val="24"/>
          <w:szCs w:val="24"/>
        </w:rPr>
        <w:t xml:space="preserve">draft report with a PowerPoint presentation </w:t>
      </w:r>
      <w:r w:rsidRPr="00D75368">
        <w:rPr>
          <w:rFonts w:eastAsia="Calibri"/>
          <w:sz w:val="24"/>
          <w:szCs w:val="24"/>
        </w:rPr>
        <w:t>(for both baseline and en</w:t>
      </w:r>
      <w:r w:rsidR="00C12276" w:rsidRPr="00D75368">
        <w:rPr>
          <w:rFonts w:eastAsia="Calibri"/>
          <w:sz w:val="24"/>
          <w:szCs w:val="24"/>
        </w:rPr>
        <w:t>d</w:t>
      </w:r>
      <w:r w:rsidRPr="00D75368">
        <w:rPr>
          <w:rFonts w:eastAsia="Calibri"/>
          <w:sz w:val="24"/>
          <w:szCs w:val="24"/>
        </w:rPr>
        <w:t>line)</w:t>
      </w:r>
      <w:r w:rsidR="00FD2C3B" w:rsidRPr="00D75368">
        <w:rPr>
          <w:rFonts w:eastAsia="Calibri"/>
          <w:sz w:val="24"/>
          <w:szCs w:val="24"/>
        </w:rPr>
        <w:t xml:space="preserve"> </w:t>
      </w:r>
    </w:p>
    <w:p w14:paraId="7952E0EF" w14:textId="78240C13" w:rsidR="00FD2C3B" w:rsidRPr="00D75368" w:rsidRDefault="00FD2C3B" w:rsidP="00775B3A">
      <w:pPr>
        <w:pStyle w:val="ListParagraph"/>
        <w:numPr>
          <w:ilvl w:val="0"/>
          <w:numId w:val="35"/>
        </w:numPr>
        <w:jc w:val="both"/>
        <w:rPr>
          <w:rFonts w:eastAsia="Calibri"/>
          <w:sz w:val="24"/>
          <w:szCs w:val="24"/>
        </w:rPr>
      </w:pPr>
      <w:r w:rsidRPr="00D75368">
        <w:rPr>
          <w:rFonts w:eastAsia="Calibri"/>
          <w:sz w:val="24"/>
          <w:szCs w:val="24"/>
        </w:rPr>
        <w:t>In addition to final product (evaluation report</w:t>
      </w:r>
      <w:r w:rsidR="00786F66" w:rsidRPr="00D75368">
        <w:rPr>
          <w:rFonts w:eastAsia="Calibri"/>
          <w:sz w:val="24"/>
          <w:szCs w:val="24"/>
        </w:rPr>
        <w:t>s</w:t>
      </w:r>
      <w:r w:rsidRPr="00D75368">
        <w:rPr>
          <w:rFonts w:eastAsia="Calibri"/>
          <w:sz w:val="24"/>
          <w:szCs w:val="24"/>
        </w:rPr>
        <w:t xml:space="preserve">), a brief completion report (max 3 pages) on the processes which were undertaken to complete the evaluation. </w:t>
      </w:r>
    </w:p>
    <w:p w14:paraId="7F93D759" w14:textId="67C3C886" w:rsidR="00786F66" w:rsidRPr="00D75368" w:rsidRDefault="00786F66" w:rsidP="00775B3A">
      <w:pPr>
        <w:pStyle w:val="ListParagraph"/>
        <w:numPr>
          <w:ilvl w:val="0"/>
          <w:numId w:val="35"/>
        </w:numPr>
        <w:jc w:val="both"/>
        <w:rPr>
          <w:rFonts w:eastAsia="Calibri"/>
          <w:sz w:val="24"/>
          <w:szCs w:val="24"/>
        </w:rPr>
      </w:pPr>
      <w:r w:rsidRPr="00D75368">
        <w:rPr>
          <w:rFonts w:eastAsia="Calibri"/>
          <w:sz w:val="24"/>
          <w:szCs w:val="24"/>
        </w:rPr>
        <w:t>Progress report as required by ETI to address the donor requirement</w:t>
      </w:r>
    </w:p>
    <w:p w14:paraId="5CF09B76" w14:textId="1618B446" w:rsidR="00220054" w:rsidRPr="00D75368" w:rsidRDefault="00220054" w:rsidP="00775B3A">
      <w:pPr>
        <w:pStyle w:val="ListParagraph"/>
        <w:numPr>
          <w:ilvl w:val="0"/>
          <w:numId w:val="35"/>
        </w:numPr>
        <w:jc w:val="both"/>
        <w:rPr>
          <w:rFonts w:eastAsia="Calibri"/>
          <w:sz w:val="24"/>
          <w:szCs w:val="24"/>
        </w:rPr>
      </w:pPr>
      <w:r w:rsidRPr="00D75368">
        <w:rPr>
          <w:rFonts w:eastAsia="Calibri"/>
          <w:sz w:val="24"/>
          <w:szCs w:val="24"/>
        </w:rPr>
        <w:t>Revised and updated MEL Plan</w:t>
      </w:r>
      <w:r w:rsidR="00FF4C42" w:rsidRPr="00D75368">
        <w:rPr>
          <w:rFonts w:eastAsia="Calibri"/>
          <w:sz w:val="24"/>
          <w:szCs w:val="24"/>
        </w:rPr>
        <w:t xml:space="preserve"> and</w:t>
      </w:r>
      <w:r w:rsidR="00D75368" w:rsidRPr="00D75368">
        <w:rPr>
          <w:rFonts w:eastAsia="Calibri"/>
          <w:sz w:val="24"/>
          <w:szCs w:val="24"/>
        </w:rPr>
        <w:t xml:space="preserve"> situation analysis of six</w:t>
      </w:r>
      <w:r w:rsidR="00B0422B" w:rsidRPr="00D75368">
        <w:rPr>
          <w:rFonts w:eastAsia="Calibri"/>
          <w:sz w:val="24"/>
          <w:szCs w:val="24"/>
        </w:rPr>
        <w:t xml:space="preserve"> factories with recommendations</w:t>
      </w:r>
      <w:r w:rsidR="00FF4C42" w:rsidRPr="00D75368">
        <w:rPr>
          <w:rFonts w:eastAsia="Calibri"/>
          <w:sz w:val="24"/>
          <w:szCs w:val="24"/>
        </w:rPr>
        <w:t xml:space="preserve"> for </w:t>
      </w:r>
      <w:r w:rsidR="00D75368" w:rsidRPr="00D75368">
        <w:rPr>
          <w:rFonts w:eastAsia="Calibri"/>
          <w:sz w:val="24"/>
          <w:szCs w:val="24"/>
        </w:rPr>
        <w:t>corrective measures</w:t>
      </w:r>
      <w:r w:rsidR="004B5C66">
        <w:rPr>
          <w:rFonts w:eastAsia="Calibri"/>
          <w:sz w:val="24"/>
          <w:szCs w:val="24"/>
        </w:rPr>
        <w:t>/in-depth technical support</w:t>
      </w:r>
      <w:r w:rsidR="00AF3C02" w:rsidRPr="00D75368">
        <w:rPr>
          <w:rFonts w:eastAsia="Calibri"/>
          <w:sz w:val="24"/>
          <w:szCs w:val="24"/>
        </w:rPr>
        <w:t xml:space="preserve">. </w:t>
      </w:r>
    </w:p>
    <w:p w14:paraId="7B8C30A6" w14:textId="72885372" w:rsidR="00FD2C3B" w:rsidRPr="00D75368" w:rsidRDefault="00FD2C3B" w:rsidP="00775B3A">
      <w:pPr>
        <w:pStyle w:val="ListParagraph"/>
        <w:numPr>
          <w:ilvl w:val="0"/>
          <w:numId w:val="35"/>
        </w:numPr>
        <w:jc w:val="both"/>
        <w:rPr>
          <w:rFonts w:eastAsia="Calibri"/>
          <w:sz w:val="24"/>
          <w:szCs w:val="24"/>
        </w:rPr>
      </w:pPr>
      <w:r w:rsidRPr="00D75368">
        <w:rPr>
          <w:rFonts w:eastAsia="Calibri"/>
          <w:sz w:val="24"/>
          <w:szCs w:val="24"/>
        </w:rPr>
        <w:t xml:space="preserve">Final report with a PowerPoint presentation on major findings </w:t>
      </w:r>
      <w:r w:rsidR="00805CD5" w:rsidRPr="00D75368">
        <w:rPr>
          <w:rFonts w:eastAsia="Calibri"/>
          <w:sz w:val="24"/>
          <w:szCs w:val="24"/>
        </w:rPr>
        <w:t>(for both baseline and end-line study)</w:t>
      </w:r>
    </w:p>
    <w:p w14:paraId="770DA1A5" w14:textId="204EDC89" w:rsidR="00805CD5" w:rsidRPr="00D75368" w:rsidRDefault="00805CD5" w:rsidP="00775B3A">
      <w:pPr>
        <w:pStyle w:val="ListParagraph"/>
        <w:numPr>
          <w:ilvl w:val="0"/>
          <w:numId w:val="35"/>
        </w:numPr>
        <w:jc w:val="both"/>
        <w:rPr>
          <w:rFonts w:eastAsia="Calibri"/>
          <w:sz w:val="24"/>
          <w:szCs w:val="24"/>
        </w:rPr>
      </w:pPr>
      <w:r w:rsidRPr="00D75368">
        <w:rPr>
          <w:rFonts w:eastAsia="Calibri"/>
          <w:sz w:val="24"/>
          <w:szCs w:val="24"/>
        </w:rPr>
        <w:t xml:space="preserve">Raw data (which can be disaggregated by individual factory) from both evaluations preferably in SPSS worksheet for further analysis by ETI MEL team. </w:t>
      </w:r>
    </w:p>
    <w:p w14:paraId="0C6F4093" w14:textId="2DA8E131" w:rsidR="00BE6280" w:rsidRPr="00D75368" w:rsidRDefault="00BE6280" w:rsidP="00775B3A">
      <w:pPr>
        <w:pStyle w:val="ListParagraph"/>
        <w:numPr>
          <w:ilvl w:val="0"/>
          <w:numId w:val="35"/>
        </w:numPr>
        <w:jc w:val="both"/>
        <w:rPr>
          <w:rFonts w:eastAsia="Calibri"/>
          <w:sz w:val="24"/>
          <w:szCs w:val="24"/>
        </w:rPr>
      </w:pPr>
      <w:r w:rsidRPr="00D75368">
        <w:rPr>
          <w:rFonts w:eastAsia="Calibri"/>
          <w:sz w:val="24"/>
          <w:szCs w:val="24"/>
        </w:rPr>
        <w:t xml:space="preserve">Factory based recommendations for necessary technical and advisory support with a time-bound agreed work-plan for providing support to six targeted factories. </w:t>
      </w:r>
    </w:p>
    <w:p w14:paraId="42D3F16A" w14:textId="72B7E5CE" w:rsidR="00BE6280" w:rsidRPr="00D75368" w:rsidRDefault="00BE6280" w:rsidP="00775B3A">
      <w:pPr>
        <w:pStyle w:val="ListParagraph"/>
        <w:numPr>
          <w:ilvl w:val="0"/>
          <w:numId w:val="35"/>
        </w:numPr>
        <w:jc w:val="both"/>
        <w:rPr>
          <w:rFonts w:eastAsia="Calibri"/>
          <w:sz w:val="24"/>
          <w:szCs w:val="24"/>
        </w:rPr>
      </w:pPr>
      <w:r w:rsidRPr="00D75368">
        <w:rPr>
          <w:rFonts w:eastAsia="Calibri"/>
          <w:sz w:val="24"/>
          <w:szCs w:val="24"/>
        </w:rPr>
        <w:lastRenderedPageBreak/>
        <w:t xml:space="preserve">Progress report/information on the progress of technical and advisory support to six targeted factories. </w:t>
      </w:r>
    </w:p>
    <w:p w14:paraId="4C334C03" w14:textId="77777777" w:rsidR="00FD2C3B" w:rsidRPr="00D75368" w:rsidRDefault="00FD2C3B" w:rsidP="00FD2C3B">
      <w:pPr>
        <w:spacing w:before="1" w:line="160" w:lineRule="exact"/>
        <w:rPr>
          <w:sz w:val="24"/>
          <w:szCs w:val="24"/>
          <w:highlight w:val="cyan"/>
        </w:rPr>
      </w:pPr>
    </w:p>
    <w:p w14:paraId="3BC901AE" w14:textId="31D96060" w:rsidR="006E09FA" w:rsidRPr="00D75368" w:rsidRDefault="006E09FA" w:rsidP="00FD2C3B">
      <w:pPr>
        <w:rPr>
          <w:rFonts w:eastAsia="Calibri"/>
          <w:b/>
          <w:spacing w:val="-5"/>
          <w:sz w:val="24"/>
          <w:szCs w:val="24"/>
          <w:highlight w:val="cyan"/>
        </w:rPr>
      </w:pPr>
    </w:p>
    <w:p w14:paraId="7B53088E" w14:textId="0418DE72" w:rsidR="00805CD5" w:rsidRPr="00D75368" w:rsidRDefault="00805CD5" w:rsidP="00FD2C3B">
      <w:pPr>
        <w:rPr>
          <w:rFonts w:eastAsia="Calibri"/>
          <w:b/>
          <w:spacing w:val="-5"/>
          <w:sz w:val="24"/>
          <w:szCs w:val="24"/>
        </w:rPr>
      </w:pPr>
      <w:r w:rsidRPr="00D75368">
        <w:rPr>
          <w:rFonts w:eastAsia="Calibri"/>
          <w:b/>
          <w:spacing w:val="-5"/>
          <w:sz w:val="24"/>
          <w:szCs w:val="24"/>
        </w:rPr>
        <w:t>Required competencies:</w:t>
      </w:r>
    </w:p>
    <w:p w14:paraId="6D419C90" w14:textId="5A1C0D93" w:rsidR="00805CD5" w:rsidRPr="00D75368" w:rsidRDefault="00805CD5" w:rsidP="00805CD5">
      <w:pPr>
        <w:jc w:val="both"/>
        <w:rPr>
          <w:rFonts w:eastAsia="Calibri"/>
          <w:b/>
          <w:spacing w:val="-5"/>
          <w:sz w:val="24"/>
          <w:szCs w:val="24"/>
          <w:highlight w:val="cyan"/>
        </w:rPr>
      </w:pPr>
    </w:p>
    <w:p w14:paraId="67066AA9" w14:textId="29BB3DA5" w:rsidR="00805CD5" w:rsidRPr="00D75368" w:rsidRDefault="007D6BD3" w:rsidP="00805CD5">
      <w:pPr>
        <w:pStyle w:val="ListParagraph"/>
        <w:numPr>
          <w:ilvl w:val="0"/>
          <w:numId w:val="35"/>
        </w:numPr>
        <w:jc w:val="both"/>
        <w:rPr>
          <w:rFonts w:eastAsia="Calibri"/>
          <w:sz w:val="24"/>
          <w:szCs w:val="24"/>
        </w:rPr>
      </w:pPr>
      <w:r w:rsidRPr="00D75368">
        <w:rPr>
          <w:rFonts w:eastAsia="Calibri"/>
          <w:sz w:val="24"/>
          <w:szCs w:val="24"/>
        </w:rPr>
        <w:t>Comprehensive</w:t>
      </w:r>
      <w:r w:rsidR="00805CD5" w:rsidRPr="00D75368">
        <w:rPr>
          <w:rFonts w:eastAsia="Calibri"/>
          <w:sz w:val="24"/>
          <w:szCs w:val="24"/>
        </w:rPr>
        <w:t xml:space="preserve"> track</w:t>
      </w:r>
      <w:r w:rsidRPr="00D75368">
        <w:rPr>
          <w:rFonts w:eastAsia="Calibri"/>
          <w:sz w:val="24"/>
          <w:szCs w:val="24"/>
        </w:rPr>
        <w:t>-</w:t>
      </w:r>
      <w:r w:rsidR="00805CD5" w:rsidRPr="00D75368">
        <w:rPr>
          <w:rFonts w:eastAsia="Calibri"/>
          <w:sz w:val="24"/>
          <w:szCs w:val="24"/>
        </w:rPr>
        <w:t>record in evaluative research including survey and other qualitative studies for donor-funded projects.</w:t>
      </w:r>
    </w:p>
    <w:p w14:paraId="1555B341" w14:textId="2BFAB87C" w:rsidR="00805CD5" w:rsidRPr="00D75368" w:rsidRDefault="00805CD5" w:rsidP="00805CD5">
      <w:pPr>
        <w:pStyle w:val="ListParagraph"/>
        <w:numPr>
          <w:ilvl w:val="0"/>
          <w:numId w:val="35"/>
        </w:numPr>
        <w:jc w:val="both"/>
        <w:rPr>
          <w:rFonts w:eastAsia="Calibri"/>
          <w:sz w:val="24"/>
          <w:szCs w:val="24"/>
        </w:rPr>
      </w:pPr>
      <w:r w:rsidRPr="00D75368">
        <w:rPr>
          <w:rFonts w:eastAsia="Calibri"/>
          <w:sz w:val="24"/>
          <w:szCs w:val="24"/>
        </w:rPr>
        <w:t xml:space="preserve">The consultant </w:t>
      </w:r>
      <w:r w:rsidR="00F555E3" w:rsidRPr="00D75368">
        <w:rPr>
          <w:rFonts w:eastAsia="Calibri"/>
          <w:sz w:val="24"/>
          <w:szCs w:val="24"/>
        </w:rPr>
        <w:t>team need</w:t>
      </w:r>
      <w:r w:rsidR="00BE6280" w:rsidRPr="00D75368">
        <w:rPr>
          <w:rFonts w:eastAsia="Calibri"/>
          <w:sz w:val="24"/>
          <w:szCs w:val="24"/>
        </w:rPr>
        <w:t>s</w:t>
      </w:r>
      <w:r w:rsidR="00F555E3" w:rsidRPr="00D75368">
        <w:rPr>
          <w:rFonts w:eastAsia="Calibri"/>
          <w:sz w:val="24"/>
          <w:szCs w:val="24"/>
        </w:rPr>
        <w:t xml:space="preserve"> to include </w:t>
      </w:r>
      <w:r w:rsidRPr="00D75368">
        <w:rPr>
          <w:rFonts w:eastAsia="Calibri"/>
          <w:sz w:val="24"/>
          <w:szCs w:val="24"/>
        </w:rPr>
        <w:t xml:space="preserve">at least one person having practical experiences in statistical tools including computer based statistical software preferably SPSS </w:t>
      </w:r>
      <w:r w:rsidR="00F555E3" w:rsidRPr="00D75368">
        <w:rPr>
          <w:rFonts w:eastAsia="Calibri"/>
          <w:sz w:val="24"/>
          <w:szCs w:val="24"/>
        </w:rPr>
        <w:t xml:space="preserve">and one person having </w:t>
      </w:r>
      <w:r w:rsidR="007D6BD3" w:rsidRPr="00D75368">
        <w:rPr>
          <w:rFonts w:eastAsia="Calibri"/>
          <w:sz w:val="24"/>
          <w:szCs w:val="24"/>
        </w:rPr>
        <w:t xml:space="preserve">an </w:t>
      </w:r>
      <w:r w:rsidR="00F555E3" w:rsidRPr="00D75368">
        <w:rPr>
          <w:rFonts w:eastAsia="Calibri"/>
          <w:sz w:val="24"/>
          <w:szCs w:val="24"/>
        </w:rPr>
        <w:t>understanding of and experience in</w:t>
      </w:r>
      <w:r w:rsidR="00BE6280" w:rsidRPr="00D75368">
        <w:rPr>
          <w:rFonts w:eastAsia="Calibri"/>
          <w:sz w:val="24"/>
          <w:szCs w:val="24"/>
        </w:rPr>
        <w:t xml:space="preserve"> industrial</w:t>
      </w:r>
      <w:r w:rsidR="00F555E3" w:rsidRPr="00D75368">
        <w:rPr>
          <w:rFonts w:eastAsia="Calibri"/>
          <w:sz w:val="24"/>
          <w:szCs w:val="24"/>
        </w:rPr>
        <w:t xml:space="preserve"> occupational health and safety. </w:t>
      </w:r>
    </w:p>
    <w:p w14:paraId="66E86415" w14:textId="017314D4" w:rsidR="00805CD5" w:rsidRPr="00D75368" w:rsidRDefault="00F555E3" w:rsidP="00805CD5">
      <w:pPr>
        <w:pStyle w:val="ListParagraph"/>
        <w:numPr>
          <w:ilvl w:val="0"/>
          <w:numId w:val="35"/>
        </w:numPr>
        <w:jc w:val="both"/>
        <w:rPr>
          <w:rFonts w:eastAsia="Calibri"/>
          <w:sz w:val="24"/>
          <w:szCs w:val="24"/>
        </w:rPr>
      </w:pPr>
      <w:r w:rsidRPr="00D75368">
        <w:rPr>
          <w:rFonts w:eastAsia="Calibri"/>
          <w:sz w:val="24"/>
          <w:szCs w:val="24"/>
        </w:rPr>
        <w:t xml:space="preserve">The due diligence policy of donor and ETI may be applicable for the consulting firm. </w:t>
      </w:r>
    </w:p>
    <w:p w14:paraId="0141B7FE" w14:textId="77777777" w:rsidR="00805CD5" w:rsidRPr="00D75368" w:rsidRDefault="00805CD5" w:rsidP="00805CD5">
      <w:pPr>
        <w:jc w:val="both"/>
        <w:rPr>
          <w:rFonts w:eastAsia="Calibri"/>
          <w:b/>
          <w:spacing w:val="-5"/>
          <w:sz w:val="24"/>
          <w:szCs w:val="24"/>
          <w:highlight w:val="cyan"/>
        </w:rPr>
      </w:pPr>
    </w:p>
    <w:p w14:paraId="111370C1" w14:textId="4B51E897" w:rsidR="00805CD5" w:rsidRPr="00D75368" w:rsidRDefault="00805CD5" w:rsidP="00FD2C3B">
      <w:pPr>
        <w:rPr>
          <w:rFonts w:eastAsia="Calibri"/>
          <w:b/>
          <w:spacing w:val="-5"/>
          <w:sz w:val="24"/>
          <w:szCs w:val="24"/>
          <w:highlight w:val="cyan"/>
        </w:rPr>
      </w:pPr>
    </w:p>
    <w:p w14:paraId="66F7E4BB" w14:textId="29523393" w:rsidR="00FD2C3B" w:rsidRPr="00D75368" w:rsidRDefault="00FD2C3B" w:rsidP="00FD2C3B">
      <w:pPr>
        <w:rPr>
          <w:rFonts w:eastAsia="Calibri"/>
          <w:sz w:val="24"/>
          <w:szCs w:val="24"/>
        </w:rPr>
      </w:pPr>
      <w:r w:rsidRPr="00D75368">
        <w:rPr>
          <w:rFonts w:eastAsia="Calibri"/>
          <w:b/>
          <w:spacing w:val="-5"/>
          <w:sz w:val="24"/>
          <w:szCs w:val="24"/>
        </w:rPr>
        <w:t>F</w:t>
      </w:r>
      <w:r w:rsidRPr="00D75368">
        <w:rPr>
          <w:rFonts w:eastAsia="Calibri"/>
          <w:b/>
          <w:spacing w:val="-3"/>
          <w:sz w:val="24"/>
          <w:szCs w:val="24"/>
        </w:rPr>
        <w:t>e</w:t>
      </w:r>
      <w:r w:rsidRPr="00D75368">
        <w:rPr>
          <w:rFonts w:eastAsia="Calibri"/>
          <w:b/>
          <w:spacing w:val="-6"/>
          <w:sz w:val="24"/>
          <w:szCs w:val="24"/>
        </w:rPr>
        <w:t>e</w:t>
      </w:r>
      <w:r w:rsidRPr="00D75368">
        <w:rPr>
          <w:rFonts w:eastAsia="Calibri"/>
          <w:b/>
          <w:sz w:val="24"/>
          <w:szCs w:val="24"/>
        </w:rPr>
        <w:t>s</w:t>
      </w:r>
      <w:r w:rsidRPr="00D75368">
        <w:rPr>
          <w:rFonts w:eastAsia="Calibri"/>
          <w:b/>
          <w:spacing w:val="-8"/>
          <w:sz w:val="24"/>
          <w:szCs w:val="24"/>
        </w:rPr>
        <w:t xml:space="preserve"> </w:t>
      </w:r>
      <w:r w:rsidRPr="00D75368">
        <w:rPr>
          <w:rFonts w:eastAsia="Calibri"/>
          <w:b/>
          <w:spacing w:val="-6"/>
          <w:sz w:val="24"/>
          <w:szCs w:val="24"/>
        </w:rPr>
        <w:t>a</w:t>
      </w:r>
      <w:r w:rsidRPr="00D75368">
        <w:rPr>
          <w:rFonts w:eastAsia="Calibri"/>
          <w:b/>
          <w:spacing w:val="-4"/>
          <w:sz w:val="24"/>
          <w:szCs w:val="24"/>
        </w:rPr>
        <w:t>n</w:t>
      </w:r>
      <w:r w:rsidRPr="00D75368">
        <w:rPr>
          <w:rFonts w:eastAsia="Calibri"/>
          <w:b/>
          <w:sz w:val="24"/>
          <w:szCs w:val="24"/>
        </w:rPr>
        <w:t>d</w:t>
      </w:r>
      <w:r w:rsidRPr="00D75368">
        <w:rPr>
          <w:rFonts w:eastAsia="Calibri"/>
          <w:b/>
          <w:spacing w:val="-5"/>
          <w:sz w:val="24"/>
          <w:szCs w:val="24"/>
        </w:rPr>
        <w:t xml:space="preserve"> </w:t>
      </w:r>
      <w:r w:rsidRPr="00D75368">
        <w:rPr>
          <w:rFonts w:eastAsia="Calibri"/>
          <w:b/>
          <w:spacing w:val="-3"/>
          <w:sz w:val="24"/>
          <w:szCs w:val="24"/>
        </w:rPr>
        <w:t>P</w:t>
      </w:r>
      <w:r w:rsidRPr="00D75368">
        <w:rPr>
          <w:rFonts w:eastAsia="Calibri"/>
          <w:b/>
          <w:spacing w:val="-6"/>
          <w:sz w:val="24"/>
          <w:szCs w:val="24"/>
        </w:rPr>
        <w:t>a</w:t>
      </w:r>
      <w:r w:rsidRPr="00D75368">
        <w:rPr>
          <w:rFonts w:eastAsia="Calibri"/>
          <w:b/>
          <w:spacing w:val="-3"/>
          <w:sz w:val="24"/>
          <w:szCs w:val="24"/>
        </w:rPr>
        <w:t>ym</w:t>
      </w:r>
      <w:r w:rsidRPr="00D75368">
        <w:rPr>
          <w:rFonts w:eastAsia="Calibri"/>
          <w:b/>
          <w:spacing w:val="-6"/>
          <w:sz w:val="24"/>
          <w:szCs w:val="24"/>
        </w:rPr>
        <w:t>e</w:t>
      </w:r>
      <w:r w:rsidRPr="00D75368">
        <w:rPr>
          <w:rFonts w:eastAsia="Calibri"/>
          <w:b/>
          <w:spacing w:val="-4"/>
          <w:sz w:val="24"/>
          <w:szCs w:val="24"/>
        </w:rPr>
        <w:t>n</w:t>
      </w:r>
      <w:r w:rsidRPr="00D75368">
        <w:rPr>
          <w:rFonts w:eastAsia="Calibri"/>
          <w:b/>
          <w:sz w:val="24"/>
          <w:szCs w:val="24"/>
        </w:rPr>
        <w:t>t</w:t>
      </w:r>
      <w:r w:rsidRPr="00D75368">
        <w:rPr>
          <w:rFonts w:eastAsia="Calibri"/>
          <w:b/>
          <w:spacing w:val="-8"/>
          <w:sz w:val="24"/>
          <w:szCs w:val="24"/>
        </w:rPr>
        <w:t xml:space="preserve"> </w:t>
      </w:r>
      <w:r w:rsidRPr="00D75368">
        <w:rPr>
          <w:rFonts w:eastAsia="Calibri"/>
          <w:b/>
          <w:spacing w:val="-5"/>
          <w:sz w:val="24"/>
          <w:szCs w:val="24"/>
        </w:rPr>
        <w:t>s</w:t>
      </w:r>
      <w:r w:rsidRPr="00D75368">
        <w:rPr>
          <w:rFonts w:eastAsia="Calibri"/>
          <w:b/>
          <w:spacing w:val="-4"/>
          <w:sz w:val="24"/>
          <w:szCs w:val="24"/>
        </w:rPr>
        <w:t>c</w:t>
      </w:r>
      <w:r w:rsidRPr="00D75368">
        <w:rPr>
          <w:rFonts w:eastAsia="Calibri"/>
          <w:b/>
          <w:spacing w:val="-2"/>
          <w:sz w:val="24"/>
          <w:szCs w:val="24"/>
        </w:rPr>
        <w:t>h</w:t>
      </w:r>
      <w:r w:rsidRPr="00D75368">
        <w:rPr>
          <w:rFonts w:eastAsia="Calibri"/>
          <w:b/>
          <w:spacing w:val="-6"/>
          <w:sz w:val="24"/>
          <w:szCs w:val="24"/>
        </w:rPr>
        <w:t>e</w:t>
      </w:r>
      <w:r w:rsidRPr="00D75368">
        <w:rPr>
          <w:rFonts w:eastAsia="Calibri"/>
          <w:b/>
          <w:spacing w:val="-2"/>
          <w:sz w:val="24"/>
          <w:szCs w:val="24"/>
        </w:rPr>
        <w:t>d</w:t>
      </w:r>
      <w:r w:rsidRPr="00D75368">
        <w:rPr>
          <w:rFonts w:eastAsia="Calibri"/>
          <w:b/>
          <w:spacing w:val="-4"/>
          <w:sz w:val="24"/>
          <w:szCs w:val="24"/>
        </w:rPr>
        <w:t>ul</w:t>
      </w:r>
      <w:r w:rsidRPr="00D75368">
        <w:rPr>
          <w:rFonts w:eastAsia="Calibri"/>
          <w:b/>
          <w:sz w:val="24"/>
          <w:szCs w:val="24"/>
        </w:rPr>
        <w:t>e</w:t>
      </w:r>
    </w:p>
    <w:p w14:paraId="4F0ECB60" w14:textId="77777777" w:rsidR="00FD2C3B" w:rsidRPr="00D75368" w:rsidRDefault="00FD2C3B" w:rsidP="00FD2C3B">
      <w:pPr>
        <w:spacing w:line="276" w:lineRule="auto"/>
        <w:ind w:right="610"/>
        <w:rPr>
          <w:rFonts w:eastAsia="Calibri"/>
          <w:spacing w:val="-4"/>
          <w:sz w:val="24"/>
          <w:szCs w:val="24"/>
        </w:rPr>
      </w:pPr>
    </w:p>
    <w:p w14:paraId="059CFBDE" w14:textId="77777777" w:rsidR="00FD2C3B" w:rsidRPr="00D75368" w:rsidRDefault="00FD2C3B" w:rsidP="00FD2C3B">
      <w:pPr>
        <w:spacing w:line="276" w:lineRule="auto"/>
        <w:ind w:right="610"/>
        <w:rPr>
          <w:rFonts w:eastAsia="Calibri"/>
          <w:sz w:val="24"/>
          <w:szCs w:val="24"/>
        </w:rPr>
      </w:pPr>
      <w:r w:rsidRPr="00D75368">
        <w:rPr>
          <w:rFonts w:eastAsia="Calibri"/>
          <w:spacing w:val="-4"/>
          <w:sz w:val="24"/>
          <w:szCs w:val="24"/>
        </w:rPr>
        <w:t>T</w:t>
      </w:r>
      <w:r w:rsidRPr="00D75368">
        <w:rPr>
          <w:rFonts w:eastAsia="Calibri"/>
          <w:sz w:val="24"/>
          <w:szCs w:val="24"/>
        </w:rPr>
        <w:t>o</w:t>
      </w:r>
      <w:r w:rsidRPr="00D75368">
        <w:rPr>
          <w:rFonts w:eastAsia="Calibri"/>
          <w:spacing w:val="-8"/>
          <w:sz w:val="24"/>
          <w:szCs w:val="24"/>
        </w:rPr>
        <w:t xml:space="preserve"> </w:t>
      </w:r>
      <w:r w:rsidRPr="00D75368">
        <w:rPr>
          <w:rFonts w:eastAsia="Calibri"/>
          <w:spacing w:val="-6"/>
          <w:sz w:val="24"/>
          <w:szCs w:val="24"/>
        </w:rPr>
        <w:t>b</w:t>
      </w:r>
      <w:r w:rsidRPr="00D75368">
        <w:rPr>
          <w:rFonts w:eastAsia="Calibri"/>
          <w:sz w:val="24"/>
          <w:szCs w:val="24"/>
        </w:rPr>
        <w:t>e</w:t>
      </w:r>
      <w:r w:rsidRPr="00D75368">
        <w:rPr>
          <w:rFonts w:eastAsia="Calibri"/>
          <w:spacing w:val="-8"/>
          <w:sz w:val="24"/>
          <w:szCs w:val="24"/>
        </w:rPr>
        <w:t xml:space="preserve"> </w:t>
      </w:r>
      <w:r w:rsidRPr="00D75368">
        <w:rPr>
          <w:rFonts w:eastAsia="Calibri"/>
          <w:spacing w:val="-5"/>
          <w:sz w:val="24"/>
          <w:szCs w:val="24"/>
        </w:rPr>
        <w:t>agr</w:t>
      </w:r>
      <w:r w:rsidRPr="00D75368">
        <w:rPr>
          <w:rFonts w:eastAsia="Calibri"/>
          <w:spacing w:val="-4"/>
          <w:sz w:val="24"/>
          <w:szCs w:val="24"/>
        </w:rPr>
        <w:t>e</w:t>
      </w:r>
      <w:r w:rsidRPr="00D75368">
        <w:rPr>
          <w:rFonts w:eastAsia="Calibri"/>
          <w:spacing w:val="-2"/>
          <w:sz w:val="24"/>
          <w:szCs w:val="24"/>
        </w:rPr>
        <w:t>e</w:t>
      </w:r>
      <w:r w:rsidRPr="00D75368">
        <w:rPr>
          <w:rFonts w:eastAsia="Calibri"/>
          <w:sz w:val="24"/>
          <w:szCs w:val="24"/>
        </w:rPr>
        <w:t>d</w:t>
      </w:r>
      <w:r w:rsidRPr="00D75368">
        <w:rPr>
          <w:rFonts w:eastAsia="Calibri"/>
          <w:spacing w:val="-10"/>
          <w:sz w:val="24"/>
          <w:szCs w:val="24"/>
        </w:rPr>
        <w:t xml:space="preserve"> </w:t>
      </w:r>
      <w:r w:rsidRPr="00D75368">
        <w:rPr>
          <w:rFonts w:eastAsia="Calibri"/>
          <w:sz w:val="24"/>
          <w:szCs w:val="24"/>
        </w:rPr>
        <w:t>–</w:t>
      </w:r>
      <w:r w:rsidRPr="00D75368">
        <w:rPr>
          <w:rFonts w:eastAsia="Calibri"/>
          <w:spacing w:val="-8"/>
          <w:sz w:val="24"/>
          <w:szCs w:val="24"/>
        </w:rPr>
        <w:t xml:space="preserve"> </w:t>
      </w:r>
      <w:r w:rsidRPr="00D75368">
        <w:rPr>
          <w:rFonts w:eastAsia="Calibri"/>
          <w:spacing w:val="-3"/>
          <w:sz w:val="24"/>
          <w:szCs w:val="24"/>
        </w:rPr>
        <w:t>p</w:t>
      </w:r>
      <w:r w:rsidRPr="00D75368">
        <w:rPr>
          <w:rFonts w:eastAsia="Calibri"/>
          <w:spacing w:val="-5"/>
          <w:sz w:val="24"/>
          <w:szCs w:val="24"/>
        </w:rPr>
        <w:t>l</w:t>
      </w:r>
      <w:r w:rsidRPr="00D75368">
        <w:rPr>
          <w:rFonts w:eastAsia="Calibri"/>
          <w:spacing w:val="-4"/>
          <w:sz w:val="24"/>
          <w:szCs w:val="24"/>
        </w:rPr>
        <w:t>e</w:t>
      </w:r>
      <w:r w:rsidRPr="00D75368">
        <w:rPr>
          <w:rFonts w:eastAsia="Calibri"/>
          <w:spacing w:val="-5"/>
          <w:sz w:val="24"/>
          <w:szCs w:val="24"/>
        </w:rPr>
        <w:t>as</w:t>
      </w:r>
      <w:r w:rsidRPr="00D75368">
        <w:rPr>
          <w:rFonts w:eastAsia="Calibri"/>
          <w:sz w:val="24"/>
          <w:szCs w:val="24"/>
        </w:rPr>
        <w:t>e</w:t>
      </w:r>
      <w:r w:rsidRPr="00D75368">
        <w:rPr>
          <w:rFonts w:eastAsia="Calibri"/>
          <w:spacing w:val="-8"/>
          <w:sz w:val="24"/>
          <w:szCs w:val="24"/>
        </w:rPr>
        <w:t xml:space="preserve"> </w:t>
      </w:r>
      <w:r w:rsidRPr="00D75368">
        <w:rPr>
          <w:rFonts w:eastAsia="Calibri"/>
          <w:spacing w:val="-2"/>
          <w:sz w:val="24"/>
          <w:szCs w:val="24"/>
        </w:rPr>
        <w:t>s</w:t>
      </w:r>
      <w:r w:rsidRPr="00D75368">
        <w:rPr>
          <w:rFonts w:eastAsia="Calibri"/>
          <w:spacing w:val="-6"/>
          <w:sz w:val="24"/>
          <w:szCs w:val="24"/>
        </w:rPr>
        <w:t>ub</w:t>
      </w:r>
      <w:r w:rsidRPr="00D75368">
        <w:rPr>
          <w:rFonts w:eastAsia="Calibri"/>
          <w:spacing w:val="-3"/>
          <w:sz w:val="24"/>
          <w:szCs w:val="24"/>
        </w:rPr>
        <w:t>mi</w:t>
      </w:r>
      <w:r w:rsidRPr="00D75368">
        <w:rPr>
          <w:rFonts w:eastAsia="Calibri"/>
          <w:sz w:val="24"/>
          <w:szCs w:val="24"/>
        </w:rPr>
        <w:t>t</w:t>
      </w:r>
      <w:r w:rsidRPr="00D75368">
        <w:rPr>
          <w:rFonts w:eastAsia="Calibri"/>
          <w:spacing w:val="-8"/>
          <w:sz w:val="24"/>
          <w:szCs w:val="24"/>
        </w:rPr>
        <w:t xml:space="preserve"> </w:t>
      </w:r>
      <w:r w:rsidRPr="00D75368">
        <w:rPr>
          <w:rFonts w:eastAsia="Calibri"/>
          <w:sz w:val="24"/>
          <w:szCs w:val="24"/>
        </w:rPr>
        <w:t>a</w:t>
      </w:r>
      <w:r w:rsidRPr="00D75368">
        <w:rPr>
          <w:rFonts w:eastAsia="Calibri"/>
          <w:spacing w:val="-9"/>
          <w:sz w:val="24"/>
          <w:szCs w:val="24"/>
        </w:rPr>
        <w:t xml:space="preserve"> </w:t>
      </w:r>
      <w:r w:rsidRPr="00D75368">
        <w:rPr>
          <w:rFonts w:eastAsia="Calibri"/>
          <w:spacing w:val="-6"/>
          <w:sz w:val="24"/>
          <w:szCs w:val="24"/>
        </w:rPr>
        <w:t>b</w:t>
      </w:r>
      <w:r w:rsidRPr="00D75368">
        <w:rPr>
          <w:rFonts w:eastAsia="Calibri"/>
          <w:spacing w:val="-3"/>
          <w:sz w:val="24"/>
          <w:szCs w:val="24"/>
        </w:rPr>
        <w:t>u</w:t>
      </w:r>
      <w:r w:rsidRPr="00D75368">
        <w:rPr>
          <w:rFonts w:eastAsia="Calibri"/>
          <w:spacing w:val="-6"/>
          <w:sz w:val="24"/>
          <w:szCs w:val="24"/>
        </w:rPr>
        <w:t>d</w:t>
      </w:r>
      <w:r w:rsidRPr="00D75368">
        <w:rPr>
          <w:rFonts w:eastAsia="Calibri"/>
          <w:spacing w:val="-5"/>
          <w:sz w:val="24"/>
          <w:szCs w:val="24"/>
        </w:rPr>
        <w:t>g</w:t>
      </w:r>
      <w:r w:rsidRPr="00D75368">
        <w:rPr>
          <w:rFonts w:eastAsia="Calibri"/>
          <w:spacing w:val="-4"/>
          <w:sz w:val="24"/>
          <w:szCs w:val="24"/>
        </w:rPr>
        <w:t>e</w:t>
      </w:r>
      <w:r w:rsidRPr="00D75368">
        <w:rPr>
          <w:rFonts w:eastAsia="Calibri"/>
          <w:sz w:val="24"/>
          <w:szCs w:val="24"/>
        </w:rPr>
        <w:t>t</w:t>
      </w:r>
      <w:r w:rsidRPr="00D75368">
        <w:rPr>
          <w:rFonts w:eastAsia="Calibri"/>
          <w:spacing w:val="-9"/>
          <w:sz w:val="24"/>
          <w:szCs w:val="24"/>
        </w:rPr>
        <w:t xml:space="preserve"> </w:t>
      </w:r>
      <w:r w:rsidRPr="00D75368">
        <w:rPr>
          <w:rFonts w:eastAsia="Calibri"/>
          <w:spacing w:val="-2"/>
          <w:sz w:val="24"/>
          <w:szCs w:val="24"/>
        </w:rPr>
        <w:t>w</w:t>
      </w:r>
      <w:r w:rsidRPr="00D75368">
        <w:rPr>
          <w:rFonts w:eastAsia="Calibri"/>
          <w:spacing w:val="-5"/>
          <w:sz w:val="24"/>
          <w:szCs w:val="24"/>
        </w:rPr>
        <w:t>i</w:t>
      </w:r>
      <w:r w:rsidRPr="00D75368">
        <w:rPr>
          <w:rFonts w:eastAsia="Calibri"/>
          <w:spacing w:val="-4"/>
          <w:sz w:val="24"/>
          <w:szCs w:val="24"/>
        </w:rPr>
        <w:t>t</w:t>
      </w:r>
      <w:r w:rsidRPr="00D75368">
        <w:rPr>
          <w:rFonts w:eastAsia="Calibri"/>
          <w:sz w:val="24"/>
          <w:szCs w:val="24"/>
        </w:rPr>
        <w:t>h</w:t>
      </w:r>
      <w:r w:rsidRPr="00D75368">
        <w:rPr>
          <w:rFonts w:eastAsia="Calibri"/>
          <w:spacing w:val="-10"/>
          <w:sz w:val="24"/>
          <w:szCs w:val="24"/>
        </w:rPr>
        <w:t xml:space="preserve"> </w:t>
      </w:r>
      <w:r w:rsidRPr="00D75368">
        <w:rPr>
          <w:rFonts w:eastAsia="Calibri"/>
          <w:spacing w:val="-4"/>
          <w:sz w:val="24"/>
          <w:szCs w:val="24"/>
        </w:rPr>
        <w:t>yo</w:t>
      </w:r>
      <w:r w:rsidRPr="00D75368">
        <w:rPr>
          <w:rFonts w:eastAsia="Calibri"/>
          <w:spacing w:val="-3"/>
          <w:sz w:val="24"/>
          <w:szCs w:val="24"/>
        </w:rPr>
        <w:t>u</w:t>
      </w:r>
      <w:r w:rsidRPr="00D75368">
        <w:rPr>
          <w:rFonts w:eastAsia="Calibri"/>
          <w:sz w:val="24"/>
          <w:szCs w:val="24"/>
        </w:rPr>
        <w:t>r</w:t>
      </w:r>
      <w:r w:rsidRPr="00D75368">
        <w:rPr>
          <w:rFonts w:eastAsia="Calibri"/>
          <w:spacing w:val="-9"/>
          <w:sz w:val="24"/>
          <w:szCs w:val="24"/>
        </w:rPr>
        <w:t xml:space="preserve"> </w:t>
      </w:r>
      <w:r w:rsidRPr="00D75368">
        <w:rPr>
          <w:rFonts w:eastAsia="Calibri"/>
          <w:spacing w:val="-5"/>
          <w:sz w:val="24"/>
          <w:szCs w:val="24"/>
        </w:rPr>
        <w:t>a</w:t>
      </w:r>
      <w:r w:rsidRPr="00D75368">
        <w:rPr>
          <w:rFonts w:eastAsia="Calibri"/>
          <w:spacing w:val="-3"/>
          <w:sz w:val="24"/>
          <w:szCs w:val="24"/>
        </w:rPr>
        <w:t>p</w:t>
      </w:r>
      <w:r w:rsidRPr="00D75368">
        <w:rPr>
          <w:rFonts w:eastAsia="Calibri"/>
          <w:spacing w:val="-6"/>
          <w:sz w:val="24"/>
          <w:szCs w:val="24"/>
        </w:rPr>
        <w:t>p</w:t>
      </w:r>
      <w:r w:rsidRPr="00D75368">
        <w:rPr>
          <w:rFonts w:eastAsia="Calibri"/>
          <w:spacing w:val="-3"/>
          <w:sz w:val="24"/>
          <w:szCs w:val="24"/>
        </w:rPr>
        <w:t>l</w:t>
      </w:r>
      <w:r w:rsidRPr="00D75368">
        <w:rPr>
          <w:rFonts w:eastAsia="Calibri"/>
          <w:spacing w:val="-5"/>
          <w:sz w:val="24"/>
          <w:szCs w:val="24"/>
        </w:rPr>
        <w:t>ic</w:t>
      </w:r>
      <w:r w:rsidRPr="00D75368">
        <w:rPr>
          <w:rFonts w:eastAsia="Calibri"/>
          <w:spacing w:val="-3"/>
          <w:sz w:val="24"/>
          <w:szCs w:val="24"/>
        </w:rPr>
        <w:t>a</w:t>
      </w:r>
      <w:r w:rsidRPr="00D75368">
        <w:rPr>
          <w:rFonts w:eastAsia="Calibri"/>
          <w:spacing w:val="-4"/>
          <w:sz w:val="24"/>
          <w:szCs w:val="24"/>
        </w:rPr>
        <w:t>t</w:t>
      </w:r>
      <w:r w:rsidRPr="00D75368">
        <w:rPr>
          <w:rFonts w:eastAsia="Calibri"/>
          <w:spacing w:val="-5"/>
          <w:sz w:val="24"/>
          <w:szCs w:val="24"/>
        </w:rPr>
        <w:t>i</w:t>
      </w:r>
      <w:r w:rsidRPr="00D75368">
        <w:rPr>
          <w:rFonts w:eastAsia="Calibri"/>
          <w:spacing w:val="-4"/>
          <w:sz w:val="24"/>
          <w:szCs w:val="24"/>
        </w:rPr>
        <w:t>o</w:t>
      </w:r>
      <w:r w:rsidRPr="00D75368">
        <w:rPr>
          <w:rFonts w:eastAsia="Calibri"/>
          <w:sz w:val="24"/>
          <w:szCs w:val="24"/>
        </w:rPr>
        <w:t>n</w:t>
      </w:r>
      <w:r w:rsidRPr="00D75368">
        <w:rPr>
          <w:rFonts w:eastAsia="Calibri"/>
          <w:spacing w:val="-10"/>
          <w:sz w:val="24"/>
          <w:szCs w:val="24"/>
        </w:rPr>
        <w:t xml:space="preserve"> </w:t>
      </w:r>
      <w:r w:rsidRPr="00D75368">
        <w:rPr>
          <w:rFonts w:eastAsia="Calibri"/>
          <w:spacing w:val="-3"/>
          <w:sz w:val="24"/>
          <w:szCs w:val="24"/>
        </w:rPr>
        <w:t>i</w:t>
      </w:r>
      <w:r w:rsidRPr="00D75368">
        <w:rPr>
          <w:rFonts w:eastAsia="Calibri"/>
          <w:spacing w:val="-6"/>
          <w:sz w:val="24"/>
          <w:szCs w:val="24"/>
        </w:rPr>
        <w:t>n</w:t>
      </w:r>
      <w:r w:rsidRPr="00D75368">
        <w:rPr>
          <w:rFonts w:eastAsia="Calibri"/>
          <w:spacing w:val="-5"/>
          <w:sz w:val="24"/>
          <w:szCs w:val="24"/>
        </w:rPr>
        <w:t>cl</w:t>
      </w:r>
      <w:r w:rsidRPr="00D75368">
        <w:rPr>
          <w:rFonts w:eastAsia="Calibri"/>
          <w:spacing w:val="-3"/>
          <w:sz w:val="24"/>
          <w:szCs w:val="24"/>
        </w:rPr>
        <w:t>u</w:t>
      </w:r>
      <w:r w:rsidRPr="00D75368">
        <w:rPr>
          <w:rFonts w:eastAsia="Calibri"/>
          <w:spacing w:val="-6"/>
          <w:sz w:val="24"/>
          <w:szCs w:val="24"/>
        </w:rPr>
        <w:t>d</w:t>
      </w:r>
      <w:r w:rsidRPr="00D75368">
        <w:rPr>
          <w:rFonts w:eastAsia="Calibri"/>
          <w:spacing w:val="-3"/>
          <w:sz w:val="24"/>
          <w:szCs w:val="24"/>
        </w:rPr>
        <w:t>i</w:t>
      </w:r>
      <w:r w:rsidRPr="00D75368">
        <w:rPr>
          <w:rFonts w:eastAsia="Calibri"/>
          <w:spacing w:val="-6"/>
          <w:sz w:val="24"/>
          <w:szCs w:val="24"/>
        </w:rPr>
        <w:t>n</w:t>
      </w:r>
      <w:r w:rsidRPr="00D75368">
        <w:rPr>
          <w:rFonts w:eastAsia="Calibri"/>
          <w:sz w:val="24"/>
          <w:szCs w:val="24"/>
        </w:rPr>
        <w:t>g</w:t>
      </w:r>
      <w:r w:rsidRPr="00D75368">
        <w:rPr>
          <w:rFonts w:eastAsia="Calibri"/>
          <w:spacing w:val="-7"/>
          <w:sz w:val="24"/>
          <w:szCs w:val="24"/>
        </w:rPr>
        <w:t xml:space="preserve"> </w:t>
      </w:r>
      <w:r w:rsidRPr="00D75368">
        <w:rPr>
          <w:rFonts w:eastAsia="Calibri"/>
          <w:spacing w:val="-6"/>
          <w:sz w:val="24"/>
          <w:szCs w:val="24"/>
        </w:rPr>
        <w:t>d</w:t>
      </w:r>
      <w:r w:rsidRPr="00D75368">
        <w:rPr>
          <w:rFonts w:eastAsia="Calibri"/>
          <w:spacing w:val="-3"/>
          <w:sz w:val="24"/>
          <w:szCs w:val="24"/>
        </w:rPr>
        <w:t>a</w:t>
      </w:r>
      <w:r w:rsidRPr="00D75368">
        <w:rPr>
          <w:rFonts w:eastAsia="Calibri"/>
          <w:spacing w:val="-5"/>
          <w:sz w:val="24"/>
          <w:szCs w:val="24"/>
        </w:rPr>
        <w:t>il</w:t>
      </w:r>
      <w:r w:rsidRPr="00D75368">
        <w:rPr>
          <w:rFonts w:eastAsia="Calibri"/>
          <w:sz w:val="24"/>
          <w:szCs w:val="24"/>
        </w:rPr>
        <w:t>y</w:t>
      </w:r>
      <w:r w:rsidRPr="00D75368">
        <w:rPr>
          <w:rFonts w:eastAsia="Calibri"/>
          <w:spacing w:val="-8"/>
          <w:sz w:val="24"/>
          <w:szCs w:val="24"/>
        </w:rPr>
        <w:t xml:space="preserve"> </w:t>
      </w:r>
      <w:r w:rsidRPr="00D75368">
        <w:rPr>
          <w:rFonts w:eastAsia="Calibri"/>
          <w:spacing w:val="-5"/>
          <w:sz w:val="24"/>
          <w:szCs w:val="24"/>
        </w:rPr>
        <w:t>f</w:t>
      </w:r>
      <w:r w:rsidRPr="00D75368">
        <w:rPr>
          <w:rFonts w:eastAsia="Calibri"/>
          <w:spacing w:val="-4"/>
          <w:sz w:val="24"/>
          <w:szCs w:val="24"/>
        </w:rPr>
        <w:t>e</w:t>
      </w:r>
      <w:r w:rsidRPr="00D75368">
        <w:rPr>
          <w:rFonts w:eastAsia="Calibri"/>
          <w:sz w:val="24"/>
          <w:szCs w:val="24"/>
        </w:rPr>
        <w:t>e</w:t>
      </w:r>
      <w:r w:rsidRPr="00D75368">
        <w:rPr>
          <w:rFonts w:eastAsia="Calibri"/>
          <w:spacing w:val="-8"/>
          <w:sz w:val="24"/>
          <w:szCs w:val="24"/>
        </w:rPr>
        <w:t xml:space="preserve"> </w:t>
      </w:r>
      <w:r w:rsidRPr="00D75368">
        <w:rPr>
          <w:rFonts w:eastAsia="Calibri"/>
          <w:spacing w:val="-3"/>
          <w:sz w:val="24"/>
          <w:szCs w:val="24"/>
        </w:rPr>
        <w:t>r</w:t>
      </w:r>
      <w:r w:rsidRPr="00D75368">
        <w:rPr>
          <w:rFonts w:eastAsia="Calibri"/>
          <w:spacing w:val="-5"/>
          <w:sz w:val="24"/>
          <w:szCs w:val="24"/>
        </w:rPr>
        <w:t>a</w:t>
      </w:r>
      <w:r w:rsidRPr="00D75368">
        <w:rPr>
          <w:rFonts w:eastAsia="Calibri"/>
          <w:spacing w:val="-4"/>
          <w:sz w:val="24"/>
          <w:szCs w:val="24"/>
        </w:rPr>
        <w:t>t</w:t>
      </w:r>
      <w:r w:rsidRPr="00D75368">
        <w:rPr>
          <w:rFonts w:eastAsia="Calibri"/>
          <w:sz w:val="24"/>
          <w:szCs w:val="24"/>
        </w:rPr>
        <w:t>e</w:t>
      </w:r>
      <w:r w:rsidRPr="00D75368">
        <w:rPr>
          <w:rFonts w:eastAsia="Calibri"/>
          <w:spacing w:val="-6"/>
          <w:sz w:val="24"/>
          <w:szCs w:val="24"/>
        </w:rPr>
        <w:t xml:space="preserve"> </w:t>
      </w:r>
      <w:r w:rsidRPr="00D75368">
        <w:rPr>
          <w:rFonts w:eastAsia="Calibri"/>
          <w:spacing w:val="-5"/>
          <w:sz w:val="24"/>
          <w:szCs w:val="24"/>
        </w:rPr>
        <w:t>a</w:t>
      </w:r>
      <w:r w:rsidRPr="00D75368">
        <w:rPr>
          <w:rFonts w:eastAsia="Calibri"/>
          <w:spacing w:val="-6"/>
          <w:sz w:val="24"/>
          <w:szCs w:val="24"/>
        </w:rPr>
        <w:t>n</w:t>
      </w:r>
      <w:r w:rsidRPr="00D75368">
        <w:rPr>
          <w:rFonts w:eastAsia="Calibri"/>
          <w:sz w:val="24"/>
          <w:szCs w:val="24"/>
        </w:rPr>
        <w:t>d</w:t>
      </w:r>
      <w:r w:rsidRPr="00D75368">
        <w:rPr>
          <w:rFonts w:eastAsia="Calibri"/>
          <w:spacing w:val="-10"/>
          <w:sz w:val="24"/>
          <w:szCs w:val="24"/>
        </w:rPr>
        <w:t xml:space="preserve"> </w:t>
      </w:r>
      <w:r w:rsidRPr="00D75368">
        <w:rPr>
          <w:rFonts w:eastAsia="Calibri"/>
          <w:spacing w:val="-4"/>
          <w:sz w:val="24"/>
          <w:szCs w:val="24"/>
        </w:rPr>
        <w:t>e</w:t>
      </w:r>
      <w:r w:rsidRPr="00D75368">
        <w:rPr>
          <w:rFonts w:eastAsia="Calibri"/>
          <w:spacing w:val="-5"/>
          <w:sz w:val="24"/>
          <w:szCs w:val="24"/>
        </w:rPr>
        <w:t>s</w:t>
      </w:r>
      <w:r w:rsidRPr="00D75368">
        <w:rPr>
          <w:rFonts w:eastAsia="Calibri"/>
          <w:spacing w:val="-2"/>
          <w:sz w:val="24"/>
          <w:szCs w:val="24"/>
        </w:rPr>
        <w:t>t</w:t>
      </w:r>
      <w:r w:rsidRPr="00D75368">
        <w:rPr>
          <w:rFonts w:eastAsia="Calibri"/>
          <w:spacing w:val="-5"/>
          <w:sz w:val="24"/>
          <w:szCs w:val="24"/>
        </w:rPr>
        <w:t>i</w:t>
      </w:r>
      <w:r w:rsidRPr="00D75368">
        <w:rPr>
          <w:rFonts w:eastAsia="Calibri"/>
          <w:spacing w:val="-3"/>
          <w:sz w:val="24"/>
          <w:szCs w:val="24"/>
        </w:rPr>
        <w:t>m</w:t>
      </w:r>
      <w:r w:rsidRPr="00D75368">
        <w:rPr>
          <w:rFonts w:eastAsia="Calibri"/>
          <w:spacing w:val="-5"/>
          <w:sz w:val="24"/>
          <w:szCs w:val="24"/>
        </w:rPr>
        <w:t>a</w:t>
      </w:r>
      <w:r w:rsidRPr="00D75368">
        <w:rPr>
          <w:rFonts w:eastAsia="Calibri"/>
          <w:spacing w:val="-4"/>
          <w:sz w:val="24"/>
          <w:szCs w:val="24"/>
        </w:rPr>
        <w:t>te</w:t>
      </w:r>
      <w:r w:rsidRPr="00D75368">
        <w:rPr>
          <w:rFonts w:eastAsia="Calibri"/>
          <w:sz w:val="24"/>
          <w:szCs w:val="24"/>
        </w:rPr>
        <w:t xml:space="preserve">d </w:t>
      </w:r>
      <w:r w:rsidRPr="00D75368">
        <w:rPr>
          <w:rFonts w:eastAsia="Calibri"/>
          <w:spacing w:val="-4"/>
          <w:sz w:val="24"/>
          <w:szCs w:val="24"/>
        </w:rPr>
        <w:t>ex</w:t>
      </w:r>
      <w:r w:rsidRPr="00D75368">
        <w:rPr>
          <w:rFonts w:eastAsia="Calibri"/>
          <w:spacing w:val="-6"/>
          <w:sz w:val="24"/>
          <w:szCs w:val="24"/>
        </w:rPr>
        <w:t>p</w:t>
      </w:r>
      <w:r w:rsidRPr="00D75368">
        <w:rPr>
          <w:rFonts w:eastAsia="Calibri"/>
          <w:spacing w:val="-4"/>
          <w:sz w:val="24"/>
          <w:szCs w:val="24"/>
        </w:rPr>
        <w:t>e</w:t>
      </w:r>
      <w:r w:rsidRPr="00D75368">
        <w:rPr>
          <w:rFonts w:eastAsia="Calibri"/>
          <w:spacing w:val="-6"/>
          <w:sz w:val="24"/>
          <w:szCs w:val="24"/>
        </w:rPr>
        <w:t>n</w:t>
      </w:r>
      <w:r w:rsidRPr="00D75368">
        <w:rPr>
          <w:rFonts w:eastAsia="Calibri"/>
          <w:spacing w:val="-5"/>
          <w:sz w:val="24"/>
          <w:szCs w:val="24"/>
        </w:rPr>
        <w:t>s</w:t>
      </w:r>
      <w:r w:rsidRPr="00D75368">
        <w:rPr>
          <w:rFonts w:eastAsia="Calibri"/>
          <w:spacing w:val="-4"/>
          <w:sz w:val="24"/>
          <w:szCs w:val="24"/>
        </w:rPr>
        <w:t>e</w:t>
      </w:r>
      <w:r w:rsidRPr="00D75368">
        <w:rPr>
          <w:rFonts w:eastAsia="Calibri"/>
          <w:spacing w:val="-2"/>
          <w:sz w:val="24"/>
          <w:szCs w:val="24"/>
        </w:rPr>
        <w:t>s</w:t>
      </w:r>
      <w:r w:rsidRPr="00D75368">
        <w:rPr>
          <w:rFonts w:eastAsia="Calibri"/>
          <w:sz w:val="24"/>
          <w:szCs w:val="24"/>
        </w:rPr>
        <w:t>.</w:t>
      </w:r>
    </w:p>
    <w:p w14:paraId="72772CE4" w14:textId="77777777" w:rsidR="00FD2C3B" w:rsidRPr="00D75368" w:rsidRDefault="00FD2C3B" w:rsidP="00FD2C3B">
      <w:pPr>
        <w:spacing w:before="8" w:line="100" w:lineRule="exact"/>
        <w:rPr>
          <w:sz w:val="24"/>
          <w:szCs w:val="24"/>
        </w:rPr>
      </w:pPr>
    </w:p>
    <w:p w14:paraId="61021E56" w14:textId="380E8484" w:rsidR="00FD2C3B" w:rsidRDefault="00FD2C3B" w:rsidP="00FD2C3B">
      <w:pPr>
        <w:rPr>
          <w:rFonts w:eastAsia="Calibri"/>
          <w:sz w:val="24"/>
          <w:szCs w:val="24"/>
        </w:rPr>
      </w:pPr>
      <w:r w:rsidRPr="00D75368">
        <w:rPr>
          <w:rFonts w:eastAsia="Calibri"/>
          <w:spacing w:val="-5"/>
          <w:sz w:val="24"/>
          <w:szCs w:val="24"/>
        </w:rPr>
        <w:t>E</w:t>
      </w:r>
      <w:r w:rsidRPr="00D75368">
        <w:rPr>
          <w:rFonts w:eastAsia="Calibri"/>
          <w:spacing w:val="-4"/>
          <w:sz w:val="24"/>
          <w:szCs w:val="24"/>
        </w:rPr>
        <w:t>T</w:t>
      </w:r>
      <w:r w:rsidRPr="00D75368">
        <w:rPr>
          <w:rFonts w:eastAsia="Calibri"/>
          <w:sz w:val="24"/>
          <w:szCs w:val="24"/>
        </w:rPr>
        <w:t>I</w:t>
      </w:r>
      <w:r w:rsidRPr="00D75368">
        <w:rPr>
          <w:rFonts w:eastAsia="Calibri"/>
          <w:spacing w:val="-9"/>
          <w:sz w:val="24"/>
          <w:szCs w:val="24"/>
        </w:rPr>
        <w:t xml:space="preserve"> </w:t>
      </w:r>
      <w:r w:rsidRPr="00D75368">
        <w:rPr>
          <w:rFonts w:eastAsia="Calibri"/>
          <w:spacing w:val="-4"/>
          <w:sz w:val="24"/>
          <w:szCs w:val="24"/>
        </w:rPr>
        <w:t>w</w:t>
      </w:r>
      <w:r w:rsidRPr="00D75368">
        <w:rPr>
          <w:rFonts w:eastAsia="Calibri"/>
          <w:spacing w:val="-5"/>
          <w:sz w:val="24"/>
          <w:szCs w:val="24"/>
        </w:rPr>
        <w:t>i</w:t>
      </w:r>
      <w:r w:rsidRPr="00D75368">
        <w:rPr>
          <w:rFonts w:eastAsia="Calibri"/>
          <w:spacing w:val="-3"/>
          <w:sz w:val="24"/>
          <w:szCs w:val="24"/>
        </w:rPr>
        <w:t>l</w:t>
      </w:r>
      <w:r w:rsidRPr="00D75368">
        <w:rPr>
          <w:rFonts w:eastAsia="Calibri"/>
          <w:sz w:val="24"/>
          <w:szCs w:val="24"/>
        </w:rPr>
        <w:t>l</w:t>
      </w:r>
      <w:r w:rsidRPr="00D75368">
        <w:rPr>
          <w:rFonts w:eastAsia="Calibri"/>
          <w:spacing w:val="-9"/>
          <w:sz w:val="24"/>
          <w:szCs w:val="24"/>
        </w:rPr>
        <w:t xml:space="preserve"> </w:t>
      </w:r>
      <w:r w:rsidRPr="00D75368">
        <w:rPr>
          <w:rFonts w:eastAsia="Calibri"/>
          <w:spacing w:val="-5"/>
          <w:sz w:val="24"/>
          <w:szCs w:val="24"/>
        </w:rPr>
        <w:t>a</w:t>
      </w:r>
      <w:r w:rsidRPr="00D75368">
        <w:rPr>
          <w:rFonts w:eastAsia="Calibri"/>
          <w:spacing w:val="-3"/>
          <w:sz w:val="24"/>
          <w:szCs w:val="24"/>
        </w:rPr>
        <w:t>g</w:t>
      </w:r>
      <w:r w:rsidRPr="00D75368">
        <w:rPr>
          <w:rFonts w:eastAsia="Calibri"/>
          <w:spacing w:val="-5"/>
          <w:sz w:val="24"/>
          <w:szCs w:val="24"/>
        </w:rPr>
        <w:t>r</w:t>
      </w:r>
      <w:r w:rsidRPr="00D75368">
        <w:rPr>
          <w:rFonts w:eastAsia="Calibri"/>
          <w:spacing w:val="-4"/>
          <w:sz w:val="24"/>
          <w:szCs w:val="24"/>
        </w:rPr>
        <w:t>e</w:t>
      </w:r>
      <w:r w:rsidRPr="00D75368">
        <w:rPr>
          <w:rFonts w:eastAsia="Calibri"/>
          <w:sz w:val="24"/>
          <w:szCs w:val="24"/>
        </w:rPr>
        <w:t>e</w:t>
      </w:r>
      <w:r w:rsidRPr="00D75368">
        <w:rPr>
          <w:rFonts w:eastAsia="Calibri"/>
          <w:spacing w:val="-8"/>
          <w:sz w:val="24"/>
          <w:szCs w:val="24"/>
        </w:rPr>
        <w:t xml:space="preserve"> </w:t>
      </w:r>
      <w:r w:rsidRPr="00D75368">
        <w:rPr>
          <w:rFonts w:eastAsia="Calibri"/>
          <w:sz w:val="24"/>
          <w:szCs w:val="24"/>
        </w:rPr>
        <w:t>a</w:t>
      </w:r>
      <w:r w:rsidRPr="00D75368">
        <w:rPr>
          <w:rFonts w:eastAsia="Calibri"/>
          <w:spacing w:val="-9"/>
          <w:sz w:val="24"/>
          <w:szCs w:val="24"/>
        </w:rPr>
        <w:t xml:space="preserve"> </w:t>
      </w:r>
      <w:r w:rsidRPr="00D75368">
        <w:rPr>
          <w:rFonts w:eastAsia="Calibri"/>
          <w:spacing w:val="-3"/>
          <w:sz w:val="24"/>
          <w:szCs w:val="24"/>
        </w:rPr>
        <w:t>p</w:t>
      </w:r>
      <w:r w:rsidRPr="00D75368">
        <w:rPr>
          <w:rFonts w:eastAsia="Calibri"/>
          <w:spacing w:val="-5"/>
          <w:sz w:val="24"/>
          <w:szCs w:val="24"/>
        </w:rPr>
        <w:t>a</w:t>
      </w:r>
      <w:r w:rsidRPr="00D75368">
        <w:rPr>
          <w:rFonts w:eastAsia="Calibri"/>
          <w:spacing w:val="-4"/>
          <w:sz w:val="24"/>
          <w:szCs w:val="24"/>
        </w:rPr>
        <w:t>y</w:t>
      </w:r>
      <w:r w:rsidRPr="00D75368">
        <w:rPr>
          <w:rFonts w:eastAsia="Calibri"/>
          <w:spacing w:val="-3"/>
          <w:sz w:val="24"/>
          <w:szCs w:val="24"/>
        </w:rPr>
        <w:t>m</w:t>
      </w:r>
      <w:r w:rsidRPr="00D75368">
        <w:rPr>
          <w:rFonts w:eastAsia="Calibri"/>
          <w:spacing w:val="-4"/>
          <w:sz w:val="24"/>
          <w:szCs w:val="24"/>
        </w:rPr>
        <w:t>e</w:t>
      </w:r>
      <w:r w:rsidRPr="00D75368">
        <w:rPr>
          <w:rFonts w:eastAsia="Calibri"/>
          <w:spacing w:val="-6"/>
          <w:sz w:val="24"/>
          <w:szCs w:val="24"/>
        </w:rPr>
        <w:t>n</w:t>
      </w:r>
      <w:r w:rsidRPr="00D75368">
        <w:rPr>
          <w:rFonts w:eastAsia="Calibri"/>
          <w:sz w:val="24"/>
          <w:szCs w:val="24"/>
        </w:rPr>
        <w:t>t</w:t>
      </w:r>
      <w:r w:rsidRPr="00D75368">
        <w:rPr>
          <w:rFonts w:eastAsia="Calibri"/>
          <w:spacing w:val="-8"/>
          <w:sz w:val="24"/>
          <w:szCs w:val="24"/>
        </w:rPr>
        <w:t xml:space="preserve"> </w:t>
      </w:r>
      <w:r w:rsidRPr="00D75368">
        <w:rPr>
          <w:rFonts w:eastAsia="Calibri"/>
          <w:spacing w:val="-5"/>
          <w:sz w:val="24"/>
          <w:szCs w:val="24"/>
        </w:rPr>
        <w:t>sc</w:t>
      </w:r>
      <w:r w:rsidRPr="00D75368">
        <w:rPr>
          <w:rFonts w:eastAsia="Calibri"/>
          <w:spacing w:val="-3"/>
          <w:sz w:val="24"/>
          <w:szCs w:val="24"/>
        </w:rPr>
        <w:t>h</w:t>
      </w:r>
      <w:r w:rsidRPr="00D75368">
        <w:rPr>
          <w:rFonts w:eastAsia="Calibri"/>
          <w:spacing w:val="-4"/>
          <w:sz w:val="24"/>
          <w:szCs w:val="24"/>
        </w:rPr>
        <w:t>e</w:t>
      </w:r>
      <w:r w:rsidRPr="00D75368">
        <w:rPr>
          <w:rFonts w:eastAsia="Calibri"/>
          <w:spacing w:val="-6"/>
          <w:sz w:val="24"/>
          <w:szCs w:val="24"/>
        </w:rPr>
        <w:t>du</w:t>
      </w:r>
      <w:r w:rsidRPr="00D75368">
        <w:rPr>
          <w:rFonts w:eastAsia="Calibri"/>
          <w:spacing w:val="-5"/>
          <w:sz w:val="24"/>
          <w:szCs w:val="24"/>
        </w:rPr>
        <w:t>l</w:t>
      </w:r>
      <w:r w:rsidRPr="00D75368">
        <w:rPr>
          <w:rFonts w:eastAsia="Calibri"/>
          <w:sz w:val="24"/>
          <w:szCs w:val="24"/>
        </w:rPr>
        <w:t>e</w:t>
      </w:r>
      <w:r w:rsidRPr="00D75368">
        <w:rPr>
          <w:rFonts w:eastAsia="Calibri"/>
          <w:spacing w:val="-6"/>
          <w:sz w:val="24"/>
          <w:szCs w:val="24"/>
        </w:rPr>
        <w:t xml:space="preserve"> b</w:t>
      </w:r>
      <w:r w:rsidRPr="00D75368">
        <w:rPr>
          <w:rFonts w:eastAsia="Calibri"/>
          <w:spacing w:val="-5"/>
          <w:sz w:val="24"/>
          <w:szCs w:val="24"/>
        </w:rPr>
        <w:t>as</w:t>
      </w:r>
      <w:r w:rsidRPr="00D75368">
        <w:rPr>
          <w:rFonts w:eastAsia="Calibri"/>
          <w:spacing w:val="-2"/>
          <w:sz w:val="24"/>
          <w:szCs w:val="24"/>
        </w:rPr>
        <w:t>e</w:t>
      </w:r>
      <w:r w:rsidRPr="00D75368">
        <w:rPr>
          <w:rFonts w:eastAsia="Calibri"/>
          <w:sz w:val="24"/>
          <w:szCs w:val="24"/>
        </w:rPr>
        <w:t>d</w:t>
      </w:r>
      <w:r w:rsidRPr="00D75368">
        <w:rPr>
          <w:rFonts w:eastAsia="Calibri"/>
          <w:spacing w:val="-10"/>
          <w:sz w:val="24"/>
          <w:szCs w:val="24"/>
        </w:rPr>
        <w:t xml:space="preserve"> </w:t>
      </w:r>
      <w:r w:rsidRPr="00D75368">
        <w:rPr>
          <w:rFonts w:eastAsia="Calibri"/>
          <w:spacing w:val="-4"/>
          <w:sz w:val="24"/>
          <w:szCs w:val="24"/>
        </w:rPr>
        <w:t>o</w:t>
      </w:r>
      <w:r w:rsidRPr="00D75368">
        <w:rPr>
          <w:rFonts w:eastAsia="Calibri"/>
          <w:sz w:val="24"/>
          <w:szCs w:val="24"/>
        </w:rPr>
        <w:t>n</w:t>
      </w:r>
      <w:r w:rsidRPr="00D75368">
        <w:rPr>
          <w:rFonts w:eastAsia="Calibri"/>
          <w:spacing w:val="-10"/>
          <w:sz w:val="24"/>
          <w:szCs w:val="24"/>
        </w:rPr>
        <w:t xml:space="preserve"> </w:t>
      </w:r>
      <w:r w:rsidRPr="00D75368">
        <w:rPr>
          <w:rFonts w:eastAsia="Calibri"/>
          <w:spacing w:val="-3"/>
          <w:sz w:val="24"/>
          <w:szCs w:val="24"/>
        </w:rPr>
        <w:t>a</w:t>
      </w:r>
      <w:r w:rsidRPr="00D75368">
        <w:rPr>
          <w:rFonts w:eastAsia="Calibri"/>
          <w:spacing w:val="-5"/>
          <w:sz w:val="24"/>
          <w:szCs w:val="24"/>
        </w:rPr>
        <w:t>gr</w:t>
      </w:r>
      <w:r w:rsidRPr="00D75368">
        <w:rPr>
          <w:rFonts w:eastAsia="Calibri"/>
          <w:spacing w:val="-4"/>
          <w:sz w:val="24"/>
          <w:szCs w:val="24"/>
        </w:rPr>
        <w:t>ee</w:t>
      </w:r>
      <w:r w:rsidRPr="00D75368">
        <w:rPr>
          <w:rFonts w:eastAsia="Calibri"/>
          <w:sz w:val="24"/>
          <w:szCs w:val="24"/>
        </w:rPr>
        <w:t>d</w:t>
      </w:r>
      <w:r w:rsidRPr="00D75368">
        <w:rPr>
          <w:rFonts w:eastAsia="Calibri"/>
          <w:spacing w:val="-7"/>
          <w:sz w:val="24"/>
          <w:szCs w:val="24"/>
        </w:rPr>
        <w:t xml:space="preserve"> </w:t>
      </w:r>
      <w:r w:rsidRPr="00D75368">
        <w:rPr>
          <w:rFonts w:eastAsia="Calibri"/>
          <w:spacing w:val="-6"/>
          <w:sz w:val="24"/>
          <w:szCs w:val="24"/>
        </w:rPr>
        <w:t>d</w:t>
      </w:r>
      <w:r w:rsidRPr="00D75368">
        <w:rPr>
          <w:rFonts w:eastAsia="Calibri"/>
          <w:spacing w:val="-4"/>
          <w:sz w:val="24"/>
          <w:szCs w:val="24"/>
        </w:rPr>
        <w:t>e</w:t>
      </w:r>
      <w:r w:rsidRPr="00D75368">
        <w:rPr>
          <w:rFonts w:eastAsia="Calibri"/>
          <w:spacing w:val="-3"/>
          <w:sz w:val="24"/>
          <w:szCs w:val="24"/>
        </w:rPr>
        <w:t>l</w:t>
      </w:r>
      <w:r w:rsidRPr="00D75368">
        <w:rPr>
          <w:rFonts w:eastAsia="Calibri"/>
          <w:spacing w:val="-5"/>
          <w:sz w:val="24"/>
          <w:szCs w:val="24"/>
        </w:rPr>
        <w:t>i</w:t>
      </w:r>
      <w:r w:rsidRPr="00D75368">
        <w:rPr>
          <w:rFonts w:eastAsia="Calibri"/>
          <w:spacing w:val="-4"/>
          <w:sz w:val="24"/>
          <w:szCs w:val="24"/>
        </w:rPr>
        <w:t>ve</w:t>
      </w:r>
      <w:r w:rsidRPr="00D75368">
        <w:rPr>
          <w:rFonts w:eastAsia="Calibri"/>
          <w:spacing w:val="-5"/>
          <w:sz w:val="24"/>
          <w:szCs w:val="24"/>
        </w:rPr>
        <w:t>r</w:t>
      </w:r>
      <w:r w:rsidRPr="00D75368">
        <w:rPr>
          <w:rFonts w:eastAsia="Calibri"/>
          <w:sz w:val="24"/>
          <w:szCs w:val="24"/>
        </w:rPr>
        <w:t>y</w:t>
      </w:r>
      <w:r w:rsidRPr="00D75368">
        <w:rPr>
          <w:rFonts w:eastAsia="Calibri"/>
          <w:spacing w:val="-8"/>
          <w:sz w:val="24"/>
          <w:szCs w:val="24"/>
        </w:rPr>
        <w:t xml:space="preserve"> </w:t>
      </w:r>
      <w:r w:rsidRPr="00D75368">
        <w:rPr>
          <w:rFonts w:eastAsia="Calibri"/>
          <w:spacing w:val="-3"/>
          <w:sz w:val="24"/>
          <w:szCs w:val="24"/>
        </w:rPr>
        <w:t>m</w:t>
      </w:r>
      <w:r w:rsidRPr="00D75368">
        <w:rPr>
          <w:rFonts w:eastAsia="Calibri"/>
          <w:spacing w:val="-5"/>
          <w:sz w:val="24"/>
          <w:szCs w:val="24"/>
        </w:rPr>
        <w:t>il</w:t>
      </w:r>
      <w:r w:rsidRPr="00D75368">
        <w:rPr>
          <w:rFonts w:eastAsia="Calibri"/>
          <w:spacing w:val="-4"/>
          <w:sz w:val="24"/>
          <w:szCs w:val="24"/>
        </w:rPr>
        <w:t>e</w:t>
      </w:r>
      <w:r w:rsidRPr="00D75368">
        <w:rPr>
          <w:rFonts w:eastAsia="Calibri"/>
          <w:spacing w:val="-5"/>
          <w:sz w:val="24"/>
          <w:szCs w:val="24"/>
        </w:rPr>
        <w:t>s</w:t>
      </w:r>
      <w:r w:rsidRPr="00D75368">
        <w:rPr>
          <w:rFonts w:eastAsia="Calibri"/>
          <w:spacing w:val="-4"/>
          <w:sz w:val="24"/>
          <w:szCs w:val="24"/>
        </w:rPr>
        <w:t>to</w:t>
      </w:r>
      <w:r w:rsidRPr="00D75368">
        <w:rPr>
          <w:rFonts w:eastAsia="Calibri"/>
          <w:spacing w:val="-6"/>
          <w:sz w:val="24"/>
          <w:szCs w:val="24"/>
        </w:rPr>
        <w:t>n</w:t>
      </w:r>
      <w:r w:rsidRPr="00D75368">
        <w:rPr>
          <w:rFonts w:eastAsia="Calibri"/>
          <w:spacing w:val="-4"/>
          <w:sz w:val="24"/>
          <w:szCs w:val="24"/>
        </w:rPr>
        <w:t>e</w:t>
      </w:r>
      <w:r w:rsidRPr="00D75368">
        <w:rPr>
          <w:rFonts w:eastAsia="Calibri"/>
          <w:spacing w:val="-5"/>
          <w:sz w:val="24"/>
          <w:szCs w:val="24"/>
        </w:rPr>
        <w:t>s</w:t>
      </w:r>
      <w:r w:rsidRPr="00D75368">
        <w:rPr>
          <w:rFonts w:eastAsia="Calibri"/>
          <w:sz w:val="24"/>
          <w:szCs w:val="24"/>
        </w:rPr>
        <w:t>.</w:t>
      </w:r>
    </w:p>
    <w:p w14:paraId="549BD543" w14:textId="77777777" w:rsidR="008A3F86" w:rsidRDefault="008A3F86" w:rsidP="008A3F86">
      <w:pPr>
        <w:rPr>
          <w:rFonts w:ascii="Calibri" w:eastAsia="Calibri" w:hAnsi="Calibri" w:cs="Calibri"/>
          <w:color w:val="800000"/>
          <w:spacing w:val="-5"/>
          <w:sz w:val="22"/>
          <w:szCs w:val="22"/>
        </w:rPr>
      </w:pPr>
    </w:p>
    <w:p w14:paraId="0C139CD6" w14:textId="71050A05" w:rsidR="00FD2C3B" w:rsidRPr="00D75368" w:rsidRDefault="00FD2C3B" w:rsidP="00FD2C3B">
      <w:pPr>
        <w:spacing w:line="384" w:lineRule="auto"/>
        <w:ind w:right="2183"/>
        <w:rPr>
          <w:rFonts w:eastAsia="Calibri"/>
          <w:sz w:val="24"/>
          <w:szCs w:val="24"/>
        </w:rPr>
      </w:pPr>
      <w:r w:rsidRPr="00D75368">
        <w:rPr>
          <w:rFonts w:eastAsia="Calibri"/>
          <w:b/>
          <w:spacing w:val="-4"/>
          <w:sz w:val="24"/>
          <w:szCs w:val="24"/>
        </w:rPr>
        <w:t>E</w:t>
      </w:r>
      <w:r w:rsidRPr="00D75368">
        <w:rPr>
          <w:rFonts w:eastAsia="Calibri"/>
          <w:b/>
          <w:spacing w:val="-5"/>
          <w:sz w:val="24"/>
          <w:szCs w:val="24"/>
        </w:rPr>
        <w:t>x</w:t>
      </w:r>
      <w:r w:rsidRPr="00D75368">
        <w:rPr>
          <w:rFonts w:eastAsia="Calibri"/>
          <w:b/>
          <w:spacing w:val="-4"/>
          <w:sz w:val="24"/>
          <w:szCs w:val="24"/>
        </w:rPr>
        <w:t>pr</w:t>
      </w:r>
      <w:r w:rsidRPr="00D75368">
        <w:rPr>
          <w:rFonts w:eastAsia="Calibri"/>
          <w:b/>
          <w:spacing w:val="-6"/>
          <w:sz w:val="24"/>
          <w:szCs w:val="24"/>
        </w:rPr>
        <w:t>e</w:t>
      </w:r>
      <w:r w:rsidRPr="00D75368">
        <w:rPr>
          <w:rFonts w:eastAsia="Calibri"/>
          <w:b/>
          <w:spacing w:val="-5"/>
          <w:sz w:val="24"/>
          <w:szCs w:val="24"/>
        </w:rPr>
        <w:t>ss</w:t>
      </w:r>
      <w:r w:rsidRPr="00D75368">
        <w:rPr>
          <w:rFonts w:eastAsia="Calibri"/>
          <w:b/>
          <w:spacing w:val="-4"/>
          <w:sz w:val="24"/>
          <w:szCs w:val="24"/>
        </w:rPr>
        <w:t>io</w:t>
      </w:r>
      <w:r w:rsidRPr="00D75368">
        <w:rPr>
          <w:rFonts w:eastAsia="Calibri"/>
          <w:b/>
          <w:spacing w:val="-2"/>
          <w:sz w:val="24"/>
          <w:szCs w:val="24"/>
        </w:rPr>
        <w:t>n</w:t>
      </w:r>
      <w:r w:rsidRPr="00D75368">
        <w:rPr>
          <w:rFonts w:eastAsia="Calibri"/>
          <w:b/>
          <w:sz w:val="24"/>
          <w:szCs w:val="24"/>
        </w:rPr>
        <w:t>s</w:t>
      </w:r>
      <w:r w:rsidRPr="00D75368">
        <w:rPr>
          <w:rFonts w:eastAsia="Calibri"/>
          <w:b/>
          <w:spacing w:val="-8"/>
          <w:sz w:val="24"/>
          <w:szCs w:val="24"/>
        </w:rPr>
        <w:t xml:space="preserve"> </w:t>
      </w:r>
      <w:r w:rsidRPr="00D75368">
        <w:rPr>
          <w:rFonts w:eastAsia="Calibri"/>
          <w:b/>
          <w:spacing w:val="-4"/>
          <w:sz w:val="24"/>
          <w:szCs w:val="24"/>
        </w:rPr>
        <w:t>o</w:t>
      </w:r>
      <w:r w:rsidRPr="00D75368">
        <w:rPr>
          <w:rFonts w:eastAsia="Calibri"/>
          <w:b/>
          <w:sz w:val="24"/>
          <w:szCs w:val="24"/>
        </w:rPr>
        <w:t>f</w:t>
      </w:r>
      <w:r w:rsidRPr="00D75368">
        <w:rPr>
          <w:rFonts w:eastAsia="Calibri"/>
          <w:b/>
          <w:spacing w:val="-8"/>
          <w:sz w:val="24"/>
          <w:szCs w:val="24"/>
        </w:rPr>
        <w:t xml:space="preserve"> </w:t>
      </w:r>
      <w:r w:rsidRPr="00D75368">
        <w:rPr>
          <w:rFonts w:eastAsia="Calibri"/>
          <w:b/>
          <w:spacing w:val="-4"/>
          <w:sz w:val="24"/>
          <w:szCs w:val="24"/>
        </w:rPr>
        <w:t>Int</w:t>
      </w:r>
      <w:r w:rsidRPr="00D75368">
        <w:rPr>
          <w:rFonts w:eastAsia="Calibri"/>
          <w:b/>
          <w:spacing w:val="-6"/>
          <w:sz w:val="24"/>
          <w:szCs w:val="24"/>
        </w:rPr>
        <w:t>e</w:t>
      </w:r>
      <w:r w:rsidRPr="00D75368">
        <w:rPr>
          <w:rFonts w:eastAsia="Calibri"/>
          <w:b/>
          <w:spacing w:val="-1"/>
          <w:sz w:val="24"/>
          <w:szCs w:val="24"/>
        </w:rPr>
        <w:t>r</w:t>
      </w:r>
      <w:r w:rsidRPr="00D75368">
        <w:rPr>
          <w:rFonts w:eastAsia="Calibri"/>
          <w:b/>
          <w:spacing w:val="-6"/>
          <w:sz w:val="24"/>
          <w:szCs w:val="24"/>
        </w:rPr>
        <w:t>e</w:t>
      </w:r>
      <w:r w:rsidRPr="00D75368">
        <w:rPr>
          <w:rFonts w:eastAsia="Calibri"/>
          <w:b/>
          <w:spacing w:val="-5"/>
          <w:sz w:val="24"/>
          <w:szCs w:val="24"/>
        </w:rPr>
        <w:t>s</w:t>
      </w:r>
      <w:r w:rsidRPr="00D75368">
        <w:rPr>
          <w:rFonts w:eastAsia="Calibri"/>
          <w:b/>
          <w:spacing w:val="-4"/>
          <w:sz w:val="24"/>
          <w:szCs w:val="24"/>
        </w:rPr>
        <w:t>t</w:t>
      </w:r>
      <w:r w:rsidRPr="00D75368">
        <w:rPr>
          <w:rFonts w:eastAsia="Calibri"/>
          <w:b/>
          <w:sz w:val="24"/>
          <w:szCs w:val="24"/>
        </w:rPr>
        <w:t>:</w:t>
      </w:r>
    </w:p>
    <w:p w14:paraId="76E95CE1" w14:textId="10F01C73" w:rsidR="00FD2C3B" w:rsidRPr="00D75F96" w:rsidRDefault="00FD2C3B" w:rsidP="000237CD">
      <w:pPr>
        <w:spacing w:line="240" w:lineRule="exact"/>
        <w:rPr>
          <w:rFonts w:eastAsia="Calibri"/>
          <w:sz w:val="24"/>
          <w:szCs w:val="24"/>
        </w:rPr>
      </w:pPr>
      <w:r w:rsidRPr="00D75368">
        <w:rPr>
          <w:rFonts w:eastAsia="Calibri"/>
          <w:position w:val="1"/>
          <w:sz w:val="24"/>
          <w:szCs w:val="24"/>
        </w:rPr>
        <w:t>Express</w:t>
      </w:r>
      <w:r w:rsidRPr="00D75368">
        <w:rPr>
          <w:rFonts w:eastAsia="Calibri"/>
          <w:spacing w:val="-3"/>
          <w:position w:val="1"/>
          <w:sz w:val="24"/>
          <w:szCs w:val="24"/>
        </w:rPr>
        <w:t>i</w:t>
      </w:r>
      <w:r w:rsidRPr="00D75368">
        <w:rPr>
          <w:rFonts w:eastAsia="Calibri"/>
          <w:spacing w:val="1"/>
          <w:position w:val="1"/>
          <w:sz w:val="24"/>
          <w:szCs w:val="24"/>
        </w:rPr>
        <w:t>o</w:t>
      </w:r>
      <w:r w:rsidRPr="00D75368">
        <w:rPr>
          <w:rFonts w:eastAsia="Calibri"/>
          <w:spacing w:val="-1"/>
          <w:position w:val="1"/>
          <w:sz w:val="24"/>
          <w:szCs w:val="24"/>
        </w:rPr>
        <w:t>n</w:t>
      </w:r>
      <w:r w:rsidRPr="00D75368">
        <w:rPr>
          <w:rFonts w:eastAsia="Calibri"/>
          <w:position w:val="1"/>
          <w:sz w:val="24"/>
          <w:szCs w:val="24"/>
        </w:rPr>
        <w:t>s</w:t>
      </w:r>
      <w:r w:rsidRPr="00D75368">
        <w:rPr>
          <w:rFonts w:eastAsia="Calibri"/>
          <w:spacing w:val="-2"/>
          <w:position w:val="1"/>
          <w:sz w:val="24"/>
          <w:szCs w:val="24"/>
        </w:rPr>
        <w:t xml:space="preserve"> </w:t>
      </w:r>
      <w:r w:rsidRPr="00D75368">
        <w:rPr>
          <w:rFonts w:eastAsia="Calibri"/>
          <w:spacing w:val="1"/>
          <w:position w:val="1"/>
          <w:sz w:val="24"/>
          <w:szCs w:val="24"/>
        </w:rPr>
        <w:t>o</w:t>
      </w:r>
      <w:r w:rsidRPr="00D75368">
        <w:rPr>
          <w:rFonts w:eastAsia="Calibri"/>
          <w:position w:val="1"/>
          <w:sz w:val="24"/>
          <w:szCs w:val="24"/>
        </w:rPr>
        <w:t>f i</w:t>
      </w:r>
      <w:r w:rsidRPr="00D75368">
        <w:rPr>
          <w:rFonts w:eastAsia="Calibri"/>
          <w:spacing w:val="-1"/>
          <w:position w:val="1"/>
          <w:sz w:val="24"/>
          <w:szCs w:val="24"/>
        </w:rPr>
        <w:t>n</w:t>
      </w:r>
      <w:r w:rsidRPr="00D75368">
        <w:rPr>
          <w:rFonts w:eastAsia="Calibri"/>
          <w:position w:val="1"/>
          <w:sz w:val="24"/>
          <w:szCs w:val="24"/>
        </w:rPr>
        <w:t>t</w:t>
      </w:r>
      <w:r w:rsidRPr="00D75368">
        <w:rPr>
          <w:rFonts w:eastAsia="Calibri"/>
          <w:spacing w:val="1"/>
          <w:position w:val="1"/>
          <w:sz w:val="24"/>
          <w:szCs w:val="24"/>
        </w:rPr>
        <w:t>e</w:t>
      </w:r>
      <w:r w:rsidRPr="00D75368">
        <w:rPr>
          <w:rFonts w:eastAsia="Calibri"/>
          <w:spacing w:val="-3"/>
          <w:position w:val="1"/>
          <w:sz w:val="24"/>
          <w:szCs w:val="24"/>
        </w:rPr>
        <w:t>r</w:t>
      </w:r>
      <w:r w:rsidRPr="00D75368">
        <w:rPr>
          <w:rFonts w:eastAsia="Calibri"/>
          <w:position w:val="1"/>
          <w:sz w:val="24"/>
          <w:szCs w:val="24"/>
        </w:rPr>
        <w:t>est</w:t>
      </w:r>
      <w:r w:rsidRPr="00D75368">
        <w:rPr>
          <w:rFonts w:eastAsia="Calibri"/>
          <w:spacing w:val="-1"/>
          <w:position w:val="1"/>
          <w:sz w:val="24"/>
          <w:szCs w:val="24"/>
        </w:rPr>
        <w:t xml:space="preserve"> </w:t>
      </w:r>
      <w:r w:rsidRPr="00D75368">
        <w:rPr>
          <w:rFonts w:eastAsia="Calibri"/>
          <w:position w:val="1"/>
          <w:sz w:val="24"/>
          <w:szCs w:val="24"/>
        </w:rPr>
        <w:t>f</w:t>
      </w:r>
      <w:r w:rsidRPr="00D75368">
        <w:rPr>
          <w:rFonts w:eastAsia="Calibri"/>
          <w:spacing w:val="1"/>
          <w:position w:val="1"/>
          <w:sz w:val="24"/>
          <w:szCs w:val="24"/>
        </w:rPr>
        <w:t>o</w:t>
      </w:r>
      <w:r w:rsidRPr="00D75368">
        <w:rPr>
          <w:rFonts w:eastAsia="Calibri"/>
          <w:position w:val="1"/>
          <w:sz w:val="24"/>
          <w:szCs w:val="24"/>
        </w:rPr>
        <w:t>r</w:t>
      </w:r>
      <w:r w:rsidRPr="00D75368">
        <w:rPr>
          <w:rFonts w:eastAsia="Calibri"/>
          <w:spacing w:val="-2"/>
          <w:position w:val="1"/>
          <w:sz w:val="24"/>
          <w:szCs w:val="24"/>
        </w:rPr>
        <w:t xml:space="preserve"> t</w:t>
      </w:r>
      <w:r w:rsidRPr="00D75368">
        <w:rPr>
          <w:rFonts w:eastAsia="Calibri"/>
          <w:spacing w:val="-1"/>
          <w:position w:val="1"/>
          <w:sz w:val="24"/>
          <w:szCs w:val="24"/>
        </w:rPr>
        <w:t>h</w:t>
      </w:r>
      <w:r w:rsidRPr="00D75368">
        <w:rPr>
          <w:rFonts w:eastAsia="Calibri"/>
          <w:position w:val="1"/>
          <w:sz w:val="24"/>
          <w:szCs w:val="24"/>
        </w:rPr>
        <w:t>is w</w:t>
      </w:r>
      <w:r w:rsidRPr="00D75368">
        <w:rPr>
          <w:rFonts w:eastAsia="Calibri"/>
          <w:spacing w:val="1"/>
          <w:position w:val="1"/>
          <w:sz w:val="24"/>
          <w:szCs w:val="24"/>
        </w:rPr>
        <w:t>o</w:t>
      </w:r>
      <w:r w:rsidRPr="00D75368">
        <w:rPr>
          <w:rFonts w:eastAsia="Calibri"/>
          <w:spacing w:val="-3"/>
          <w:position w:val="1"/>
          <w:sz w:val="24"/>
          <w:szCs w:val="24"/>
        </w:rPr>
        <w:t>r</w:t>
      </w:r>
      <w:r w:rsidRPr="00D75368">
        <w:rPr>
          <w:rFonts w:eastAsia="Calibri"/>
          <w:position w:val="1"/>
          <w:sz w:val="24"/>
          <w:szCs w:val="24"/>
        </w:rPr>
        <w:t>k</w:t>
      </w:r>
      <w:r w:rsidRPr="00D75368">
        <w:rPr>
          <w:rFonts w:eastAsia="Calibri"/>
          <w:spacing w:val="1"/>
          <w:position w:val="1"/>
          <w:sz w:val="24"/>
          <w:szCs w:val="24"/>
        </w:rPr>
        <w:t xml:space="preserve"> </w:t>
      </w:r>
      <w:r w:rsidRPr="00D75368">
        <w:rPr>
          <w:rFonts w:eastAsia="Calibri"/>
          <w:position w:val="1"/>
          <w:sz w:val="24"/>
          <w:szCs w:val="24"/>
        </w:rPr>
        <w:t>s</w:t>
      </w:r>
      <w:r w:rsidRPr="00D75368">
        <w:rPr>
          <w:rFonts w:eastAsia="Calibri"/>
          <w:spacing w:val="-3"/>
          <w:position w:val="1"/>
          <w:sz w:val="24"/>
          <w:szCs w:val="24"/>
        </w:rPr>
        <w:t>h</w:t>
      </w:r>
      <w:r w:rsidRPr="00D75368">
        <w:rPr>
          <w:rFonts w:eastAsia="Calibri"/>
          <w:spacing w:val="1"/>
          <w:position w:val="1"/>
          <w:sz w:val="24"/>
          <w:szCs w:val="24"/>
        </w:rPr>
        <w:t>o</w:t>
      </w:r>
      <w:r w:rsidRPr="00D75368">
        <w:rPr>
          <w:rFonts w:eastAsia="Calibri"/>
          <w:spacing w:val="-1"/>
          <w:position w:val="1"/>
          <w:sz w:val="24"/>
          <w:szCs w:val="24"/>
        </w:rPr>
        <w:t>u</w:t>
      </w:r>
      <w:r w:rsidRPr="00D75368">
        <w:rPr>
          <w:rFonts w:eastAsia="Calibri"/>
          <w:position w:val="1"/>
          <w:sz w:val="24"/>
          <w:szCs w:val="24"/>
        </w:rPr>
        <w:t>ld</w:t>
      </w:r>
      <w:r w:rsidRPr="00D75368">
        <w:rPr>
          <w:rFonts w:eastAsia="Calibri"/>
          <w:spacing w:val="2"/>
          <w:position w:val="1"/>
          <w:sz w:val="24"/>
          <w:szCs w:val="24"/>
        </w:rPr>
        <w:t xml:space="preserve"> </w:t>
      </w:r>
      <w:r w:rsidRPr="00D75368">
        <w:rPr>
          <w:rFonts w:eastAsia="Calibri"/>
          <w:spacing w:val="-1"/>
          <w:position w:val="1"/>
          <w:sz w:val="24"/>
          <w:szCs w:val="24"/>
        </w:rPr>
        <w:t>b</w:t>
      </w:r>
      <w:r w:rsidRPr="00D75368">
        <w:rPr>
          <w:rFonts w:eastAsia="Calibri"/>
          <w:position w:val="1"/>
          <w:sz w:val="24"/>
          <w:szCs w:val="24"/>
        </w:rPr>
        <w:t>e</w:t>
      </w:r>
      <w:r w:rsidRPr="00D75368">
        <w:rPr>
          <w:rFonts w:eastAsia="Calibri"/>
          <w:spacing w:val="1"/>
          <w:position w:val="1"/>
          <w:sz w:val="24"/>
          <w:szCs w:val="24"/>
        </w:rPr>
        <w:t xml:space="preserve"> </w:t>
      </w:r>
      <w:r w:rsidRPr="00D75368">
        <w:rPr>
          <w:rFonts w:eastAsia="Calibri"/>
          <w:spacing w:val="-2"/>
          <w:position w:val="1"/>
          <w:sz w:val="24"/>
          <w:szCs w:val="24"/>
        </w:rPr>
        <w:t>s</w:t>
      </w:r>
      <w:r w:rsidRPr="00D75368">
        <w:rPr>
          <w:rFonts w:eastAsia="Calibri"/>
          <w:position w:val="1"/>
          <w:sz w:val="24"/>
          <w:szCs w:val="24"/>
        </w:rPr>
        <w:t xml:space="preserve">ent </w:t>
      </w:r>
      <w:r w:rsidRPr="00D75368">
        <w:rPr>
          <w:rFonts w:eastAsia="Calibri"/>
          <w:spacing w:val="-1"/>
          <w:position w:val="1"/>
          <w:sz w:val="24"/>
          <w:szCs w:val="24"/>
        </w:rPr>
        <w:t>t</w:t>
      </w:r>
      <w:r w:rsidRPr="00D75368">
        <w:rPr>
          <w:rFonts w:eastAsia="Calibri"/>
          <w:position w:val="1"/>
          <w:sz w:val="24"/>
          <w:szCs w:val="24"/>
        </w:rPr>
        <w:t>o</w:t>
      </w:r>
      <w:r w:rsidRPr="00D75368">
        <w:rPr>
          <w:rFonts w:eastAsia="Calibri"/>
          <w:spacing w:val="-1"/>
          <w:position w:val="1"/>
          <w:sz w:val="24"/>
          <w:szCs w:val="24"/>
        </w:rPr>
        <w:t xml:space="preserve"> </w:t>
      </w:r>
      <w:hyperlink r:id="rId11" w:history="1">
        <w:r w:rsidR="008A3F86" w:rsidRPr="00F354E8">
          <w:rPr>
            <w:rStyle w:val="Hyperlink"/>
            <w:rFonts w:eastAsia="Calibri"/>
            <w:b/>
            <w:spacing w:val="-1"/>
            <w:position w:val="1"/>
            <w:sz w:val="30"/>
            <w:szCs w:val="24"/>
          </w:rPr>
          <w:t>jobs@etibd.org</w:t>
        </w:r>
      </w:hyperlink>
      <w:r w:rsidR="008A3F86" w:rsidRPr="008A3F86">
        <w:rPr>
          <w:rFonts w:eastAsia="Calibri"/>
          <w:spacing w:val="-1"/>
          <w:position w:val="1"/>
          <w:sz w:val="30"/>
          <w:szCs w:val="24"/>
        </w:rPr>
        <w:t xml:space="preserve"> </w:t>
      </w:r>
      <w:r w:rsidRPr="00D75368">
        <w:rPr>
          <w:rFonts w:eastAsia="Calibri"/>
          <w:position w:val="1"/>
          <w:sz w:val="24"/>
          <w:szCs w:val="24"/>
        </w:rPr>
        <w:t>by</w:t>
      </w:r>
      <w:r w:rsidRPr="00D75368">
        <w:rPr>
          <w:rFonts w:eastAsia="Calibri"/>
          <w:spacing w:val="-2"/>
          <w:position w:val="1"/>
          <w:sz w:val="24"/>
          <w:szCs w:val="24"/>
        </w:rPr>
        <w:t xml:space="preserve"> </w:t>
      </w:r>
      <w:r w:rsidRPr="00D75368">
        <w:rPr>
          <w:rFonts w:eastAsia="Calibri"/>
          <w:position w:val="1"/>
          <w:sz w:val="24"/>
          <w:szCs w:val="24"/>
        </w:rPr>
        <w:t>cl</w:t>
      </w:r>
      <w:r w:rsidRPr="00D75368">
        <w:rPr>
          <w:rFonts w:eastAsia="Calibri"/>
          <w:spacing w:val="1"/>
          <w:position w:val="1"/>
          <w:sz w:val="24"/>
          <w:szCs w:val="24"/>
        </w:rPr>
        <w:t>o</w:t>
      </w:r>
      <w:r w:rsidRPr="00D75368">
        <w:rPr>
          <w:rFonts w:eastAsia="Calibri"/>
          <w:spacing w:val="-2"/>
          <w:position w:val="1"/>
          <w:sz w:val="24"/>
          <w:szCs w:val="24"/>
        </w:rPr>
        <w:t>s</w:t>
      </w:r>
      <w:r w:rsidRPr="00D75368">
        <w:rPr>
          <w:rFonts w:eastAsia="Calibri"/>
          <w:position w:val="1"/>
          <w:sz w:val="24"/>
          <w:szCs w:val="24"/>
        </w:rPr>
        <w:t>e</w:t>
      </w:r>
      <w:r w:rsidRPr="00D75368">
        <w:rPr>
          <w:rFonts w:eastAsia="Calibri"/>
          <w:spacing w:val="-1"/>
          <w:position w:val="1"/>
          <w:sz w:val="24"/>
          <w:szCs w:val="24"/>
        </w:rPr>
        <w:t xml:space="preserve"> </w:t>
      </w:r>
      <w:r w:rsidRPr="00D75368">
        <w:rPr>
          <w:rFonts w:eastAsia="Calibri"/>
          <w:spacing w:val="1"/>
          <w:position w:val="1"/>
          <w:sz w:val="24"/>
          <w:szCs w:val="24"/>
        </w:rPr>
        <w:t>o</w:t>
      </w:r>
      <w:r w:rsidRPr="00D75368">
        <w:rPr>
          <w:rFonts w:eastAsia="Calibri"/>
          <w:position w:val="1"/>
          <w:sz w:val="24"/>
          <w:szCs w:val="24"/>
        </w:rPr>
        <w:t>f</w:t>
      </w:r>
      <w:r w:rsidRPr="00D75368">
        <w:rPr>
          <w:rFonts w:eastAsia="Calibri"/>
          <w:spacing w:val="3"/>
          <w:position w:val="1"/>
          <w:sz w:val="24"/>
          <w:szCs w:val="24"/>
        </w:rPr>
        <w:t xml:space="preserve"> </w:t>
      </w:r>
      <w:r w:rsidRPr="00D75368">
        <w:rPr>
          <w:rFonts w:eastAsia="Calibri"/>
          <w:spacing w:val="-1"/>
          <w:position w:val="1"/>
          <w:sz w:val="24"/>
          <w:szCs w:val="24"/>
        </w:rPr>
        <w:t>bu</w:t>
      </w:r>
      <w:r w:rsidRPr="00D75368">
        <w:rPr>
          <w:rFonts w:eastAsia="Calibri"/>
          <w:position w:val="1"/>
          <w:sz w:val="24"/>
          <w:szCs w:val="24"/>
        </w:rPr>
        <w:t>si</w:t>
      </w:r>
      <w:r w:rsidRPr="00D75368">
        <w:rPr>
          <w:rFonts w:eastAsia="Calibri"/>
          <w:spacing w:val="-1"/>
          <w:position w:val="1"/>
          <w:sz w:val="24"/>
          <w:szCs w:val="24"/>
        </w:rPr>
        <w:t>n</w:t>
      </w:r>
      <w:r w:rsidRPr="00D75368">
        <w:rPr>
          <w:rFonts w:eastAsia="Calibri"/>
          <w:position w:val="1"/>
          <w:sz w:val="24"/>
          <w:szCs w:val="24"/>
        </w:rPr>
        <w:t>ess</w:t>
      </w:r>
      <w:r w:rsidR="000237CD">
        <w:rPr>
          <w:rFonts w:eastAsia="Calibri"/>
          <w:position w:val="1"/>
          <w:sz w:val="24"/>
          <w:szCs w:val="24"/>
        </w:rPr>
        <w:t xml:space="preserve"> </w:t>
      </w:r>
      <w:r w:rsidRPr="00D75368">
        <w:rPr>
          <w:rFonts w:eastAsia="Calibri"/>
          <w:spacing w:val="1"/>
          <w:sz w:val="24"/>
          <w:szCs w:val="24"/>
        </w:rPr>
        <w:t>o</w:t>
      </w:r>
      <w:r w:rsidRPr="00D75368">
        <w:rPr>
          <w:rFonts w:eastAsia="Calibri"/>
          <w:sz w:val="24"/>
          <w:szCs w:val="24"/>
        </w:rPr>
        <w:t xml:space="preserve">n </w:t>
      </w:r>
      <w:r w:rsidR="0043555A" w:rsidRPr="00F354E8">
        <w:rPr>
          <w:rFonts w:eastAsia="Calibri"/>
          <w:b/>
          <w:color w:val="C45911" w:themeColor="accent2" w:themeShade="BF"/>
          <w:spacing w:val="1"/>
          <w:sz w:val="26"/>
          <w:szCs w:val="24"/>
        </w:rPr>
        <w:t>29</w:t>
      </w:r>
      <w:r w:rsidR="00F555E3" w:rsidRPr="00F354E8">
        <w:rPr>
          <w:rFonts w:eastAsia="Calibri"/>
          <w:b/>
          <w:color w:val="C45911" w:themeColor="accent2" w:themeShade="BF"/>
          <w:spacing w:val="1"/>
          <w:sz w:val="26"/>
          <w:szCs w:val="24"/>
        </w:rPr>
        <w:t xml:space="preserve"> August 2020</w:t>
      </w:r>
      <w:r w:rsidRPr="00F354E8">
        <w:rPr>
          <w:rFonts w:eastAsia="Calibri"/>
          <w:b/>
          <w:color w:val="C45911" w:themeColor="accent2" w:themeShade="BF"/>
          <w:spacing w:val="1"/>
          <w:sz w:val="24"/>
          <w:szCs w:val="24"/>
        </w:rPr>
        <w:t>.</w:t>
      </w:r>
      <w:r w:rsidR="008A3F86" w:rsidRPr="00F354E8">
        <w:rPr>
          <w:rFonts w:eastAsia="Calibri"/>
          <w:color w:val="C45911" w:themeColor="accent2" w:themeShade="BF"/>
          <w:spacing w:val="1"/>
          <w:sz w:val="24"/>
          <w:szCs w:val="24"/>
        </w:rPr>
        <w:t xml:space="preserve"> </w:t>
      </w:r>
      <w:bookmarkStart w:id="0" w:name="_GoBack"/>
      <w:bookmarkEnd w:id="0"/>
    </w:p>
    <w:p w14:paraId="719D0FB5" w14:textId="77777777" w:rsidR="00FD2C3B" w:rsidRPr="00D75368" w:rsidRDefault="00FD2C3B" w:rsidP="00FD2C3B">
      <w:pPr>
        <w:spacing w:before="9" w:line="140" w:lineRule="exact"/>
        <w:rPr>
          <w:sz w:val="24"/>
          <w:szCs w:val="24"/>
        </w:rPr>
      </w:pPr>
    </w:p>
    <w:p w14:paraId="31708937" w14:textId="77777777" w:rsidR="00FD2C3B" w:rsidRPr="00D75368" w:rsidRDefault="00FD2C3B" w:rsidP="00FD2C3B">
      <w:pPr>
        <w:rPr>
          <w:rFonts w:eastAsia="Calibri"/>
          <w:sz w:val="24"/>
          <w:szCs w:val="24"/>
        </w:rPr>
      </w:pPr>
      <w:r w:rsidRPr="00D75368">
        <w:rPr>
          <w:rFonts w:eastAsia="Calibri"/>
          <w:sz w:val="24"/>
          <w:szCs w:val="24"/>
        </w:rPr>
        <w:t>Express</w:t>
      </w:r>
      <w:r w:rsidRPr="00D75368">
        <w:rPr>
          <w:rFonts w:eastAsia="Calibri"/>
          <w:spacing w:val="-3"/>
          <w:sz w:val="24"/>
          <w:szCs w:val="24"/>
        </w:rPr>
        <w:t>i</w:t>
      </w:r>
      <w:r w:rsidRPr="00D75368">
        <w:rPr>
          <w:rFonts w:eastAsia="Calibri"/>
          <w:spacing w:val="1"/>
          <w:sz w:val="24"/>
          <w:szCs w:val="24"/>
        </w:rPr>
        <w:t>o</w:t>
      </w:r>
      <w:r w:rsidRPr="00D75368">
        <w:rPr>
          <w:rFonts w:eastAsia="Calibri"/>
          <w:spacing w:val="-1"/>
          <w:sz w:val="24"/>
          <w:szCs w:val="24"/>
        </w:rPr>
        <w:t>n</w:t>
      </w:r>
      <w:r w:rsidRPr="00D75368">
        <w:rPr>
          <w:rFonts w:eastAsia="Calibri"/>
          <w:sz w:val="24"/>
          <w:szCs w:val="24"/>
        </w:rPr>
        <w:t>s</w:t>
      </w:r>
      <w:r w:rsidRPr="00D75368">
        <w:rPr>
          <w:rFonts w:eastAsia="Calibri"/>
          <w:spacing w:val="-2"/>
          <w:sz w:val="24"/>
          <w:szCs w:val="24"/>
        </w:rPr>
        <w:t xml:space="preserve"> </w:t>
      </w:r>
      <w:r w:rsidRPr="00D75368">
        <w:rPr>
          <w:rFonts w:eastAsia="Calibri"/>
          <w:spacing w:val="1"/>
          <w:sz w:val="24"/>
          <w:szCs w:val="24"/>
        </w:rPr>
        <w:t>o</w:t>
      </w:r>
      <w:r w:rsidRPr="00D75368">
        <w:rPr>
          <w:rFonts w:eastAsia="Calibri"/>
          <w:sz w:val="24"/>
          <w:szCs w:val="24"/>
        </w:rPr>
        <w:t>f i</w:t>
      </w:r>
      <w:r w:rsidRPr="00D75368">
        <w:rPr>
          <w:rFonts w:eastAsia="Calibri"/>
          <w:spacing w:val="-1"/>
          <w:sz w:val="24"/>
          <w:szCs w:val="24"/>
        </w:rPr>
        <w:t>n</w:t>
      </w:r>
      <w:r w:rsidRPr="00D75368">
        <w:rPr>
          <w:rFonts w:eastAsia="Calibri"/>
          <w:sz w:val="24"/>
          <w:szCs w:val="24"/>
        </w:rPr>
        <w:t>t</w:t>
      </w:r>
      <w:r w:rsidRPr="00D75368">
        <w:rPr>
          <w:rFonts w:eastAsia="Calibri"/>
          <w:spacing w:val="1"/>
          <w:sz w:val="24"/>
          <w:szCs w:val="24"/>
        </w:rPr>
        <w:t>e</w:t>
      </w:r>
      <w:r w:rsidRPr="00D75368">
        <w:rPr>
          <w:rFonts w:eastAsia="Calibri"/>
          <w:spacing w:val="-3"/>
          <w:sz w:val="24"/>
          <w:szCs w:val="24"/>
        </w:rPr>
        <w:t>r</w:t>
      </w:r>
      <w:r w:rsidRPr="00D75368">
        <w:rPr>
          <w:rFonts w:eastAsia="Calibri"/>
          <w:sz w:val="24"/>
          <w:szCs w:val="24"/>
        </w:rPr>
        <w:t>est (</w:t>
      </w:r>
      <w:r w:rsidRPr="00D75368">
        <w:rPr>
          <w:rFonts w:eastAsia="Calibri"/>
          <w:spacing w:val="-2"/>
          <w:sz w:val="24"/>
          <w:szCs w:val="24"/>
        </w:rPr>
        <w:t>E</w:t>
      </w:r>
      <w:r w:rsidRPr="00D75368">
        <w:rPr>
          <w:rFonts w:eastAsia="Calibri"/>
          <w:spacing w:val="1"/>
          <w:sz w:val="24"/>
          <w:szCs w:val="24"/>
        </w:rPr>
        <w:t>o</w:t>
      </w:r>
      <w:r w:rsidRPr="00D75368">
        <w:rPr>
          <w:rFonts w:eastAsia="Calibri"/>
          <w:spacing w:val="-3"/>
          <w:sz w:val="24"/>
          <w:szCs w:val="24"/>
        </w:rPr>
        <w:t>I</w:t>
      </w:r>
      <w:r w:rsidRPr="00D75368">
        <w:rPr>
          <w:rFonts w:eastAsia="Calibri"/>
          <w:sz w:val="24"/>
          <w:szCs w:val="24"/>
        </w:rPr>
        <w:t>)</w:t>
      </w:r>
      <w:r w:rsidRPr="00D75368">
        <w:rPr>
          <w:rFonts w:eastAsia="Calibri"/>
          <w:spacing w:val="2"/>
          <w:sz w:val="24"/>
          <w:szCs w:val="24"/>
        </w:rPr>
        <w:t xml:space="preserve"> </w:t>
      </w:r>
      <w:r w:rsidRPr="00D75368">
        <w:rPr>
          <w:rFonts w:eastAsia="Calibri"/>
          <w:sz w:val="24"/>
          <w:szCs w:val="24"/>
        </w:rPr>
        <w:t>should</w:t>
      </w:r>
      <w:r w:rsidRPr="00D75368">
        <w:rPr>
          <w:rFonts w:eastAsia="Calibri"/>
          <w:spacing w:val="-1"/>
          <w:sz w:val="24"/>
          <w:szCs w:val="24"/>
        </w:rPr>
        <w:t xml:space="preserve"> </w:t>
      </w:r>
      <w:r w:rsidRPr="00D75368">
        <w:rPr>
          <w:rFonts w:eastAsia="Calibri"/>
          <w:sz w:val="24"/>
          <w:szCs w:val="24"/>
        </w:rPr>
        <w:t>i</w:t>
      </w:r>
      <w:r w:rsidRPr="00D75368">
        <w:rPr>
          <w:rFonts w:eastAsia="Calibri"/>
          <w:spacing w:val="-1"/>
          <w:sz w:val="24"/>
          <w:szCs w:val="24"/>
        </w:rPr>
        <w:t>n</w:t>
      </w:r>
      <w:r w:rsidRPr="00D75368">
        <w:rPr>
          <w:rFonts w:eastAsia="Calibri"/>
          <w:sz w:val="24"/>
          <w:szCs w:val="24"/>
        </w:rPr>
        <w:t>cl</w:t>
      </w:r>
      <w:r w:rsidRPr="00D75368">
        <w:rPr>
          <w:rFonts w:eastAsia="Calibri"/>
          <w:spacing w:val="-1"/>
          <w:sz w:val="24"/>
          <w:szCs w:val="24"/>
        </w:rPr>
        <w:t>ud</w:t>
      </w:r>
      <w:r w:rsidRPr="00D75368">
        <w:rPr>
          <w:rFonts w:eastAsia="Calibri"/>
          <w:spacing w:val="-2"/>
          <w:sz w:val="24"/>
          <w:szCs w:val="24"/>
        </w:rPr>
        <w:t>e</w:t>
      </w:r>
      <w:r w:rsidRPr="00D75368">
        <w:rPr>
          <w:rFonts w:eastAsia="Calibri"/>
          <w:sz w:val="24"/>
          <w:szCs w:val="24"/>
        </w:rPr>
        <w:t>:</w:t>
      </w:r>
    </w:p>
    <w:p w14:paraId="454CE390" w14:textId="77777777" w:rsidR="00FD2C3B" w:rsidRPr="00D75368" w:rsidRDefault="00FD2C3B" w:rsidP="00FD2C3B">
      <w:pPr>
        <w:spacing w:before="41"/>
        <w:ind w:left="242"/>
        <w:rPr>
          <w:rFonts w:eastAsia="Calibri"/>
          <w:sz w:val="24"/>
          <w:szCs w:val="24"/>
        </w:rPr>
      </w:pPr>
      <w:r w:rsidRPr="00D75368">
        <w:rPr>
          <w:rFonts w:eastAsia="Calibri"/>
          <w:sz w:val="24"/>
          <w:szCs w:val="24"/>
        </w:rPr>
        <w:t xml:space="preserve">•     </w:t>
      </w:r>
      <w:r w:rsidRPr="00D75368">
        <w:rPr>
          <w:rFonts w:eastAsia="Calibri"/>
          <w:spacing w:val="16"/>
          <w:sz w:val="24"/>
          <w:szCs w:val="24"/>
        </w:rPr>
        <w:t xml:space="preserve"> </w:t>
      </w:r>
      <w:r w:rsidRPr="00D75368">
        <w:rPr>
          <w:rFonts w:eastAsia="Calibri"/>
          <w:spacing w:val="1"/>
          <w:sz w:val="24"/>
          <w:szCs w:val="24"/>
        </w:rPr>
        <w:t>P</w:t>
      </w:r>
      <w:r w:rsidRPr="00D75368">
        <w:rPr>
          <w:rFonts w:eastAsia="Calibri"/>
          <w:sz w:val="24"/>
          <w:szCs w:val="24"/>
        </w:rPr>
        <w:t>rior</w:t>
      </w:r>
      <w:r w:rsidRPr="00D75368">
        <w:rPr>
          <w:rFonts w:eastAsia="Calibri"/>
          <w:spacing w:val="-2"/>
          <w:sz w:val="24"/>
          <w:szCs w:val="24"/>
        </w:rPr>
        <w:t xml:space="preserve"> </w:t>
      </w:r>
      <w:r w:rsidRPr="00D75368">
        <w:rPr>
          <w:rFonts w:eastAsia="Calibri"/>
          <w:spacing w:val="1"/>
          <w:sz w:val="24"/>
          <w:szCs w:val="24"/>
        </w:rPr>
        <w:t>e</w:t>
      </w:r>
      <w:r w:rsidRPr="00D75368">
        <w:rPr>
          <w:rFonts w:eastAsia="Calibri"/>
          <w:sz w:val="24"/>
          <w:szCs w:val="24"/>
        </w:rPr>
        <w:t>x</w:t>
      </w:r>
      <w:r w:rsidRPr="00D75368">
        <w:rPr>
          <w:rFonts w:eastAsia="Calibri"/>
          <w:spacing w:val="-3"/>
          <w:sz w:val="24"/>
          <w:szCs w:val="24"/>
        </w:rPr>
        <w:t>p</w:t>
      </w:r>
      <w:r w:rsidRPr="00D75368">
        <w:rPr>
          <w:rFonts w:eastAsia="Calibri"/>
          <w:sz w:val="24"/>
          <w:szCs w:val="24"/>
        </w:rPr>
        <w:t>erience</w:t>
      </w:r>
      <w:r w:rsidRPr="00D75368">
        <w:rPr>
          <w:rFonts w:eastAsia="Calibri"/>
          <w:spacing w:val="-2"/>
          <w:sz w:val="24"/>
          <w:szCs w:val="24"/>
        </w:rPr>
        <w:t xml:space="preserve"> </w:t>
      </w:r>
      <w:r w:rsidRPr="00D75368">
        <w:rPr>
          <w:rFonts w:eastAsia="Calibri"/>
          <w:spacing w:val="1"/>
          <w:sz w:val="24"/>
          <w:szCs w:val="24"/>
        </w:rPr>
        <w:t>w</w:t>
      </w:r>
      <w:r w:rsidRPr="00D75368">
        <w:rPr>
          <w:rFonts w:eastAsia="Calibri"/>
          <w:sz w:val="24"/>
          <w:szCs w:val="24"/>
        </w:rPr>
        <w:t>ith</w:t>
      </w:r>
      <w:r w:rsidRPr="00D75368">
        <w:rPr>
          <w:rFonts w:eastAsia="Calibri"/>
          <w:spacing w:val="-2"/>
          <w:sz w:val="24"/>
          <w:szCs w:val="24"/>
        </w:rPr>
        <w:t xml:space="preserve"> </w:t>
      </w:r>
      <w:r w:rsidRPr="00D75368">
        <w:rPr>
          <w:rFonts w:eastAsia="Calibri"/>
          <w:sz w:val="24"/>
          <w:szCs w:val="24"/>
        </w:rPr>
        <w:t>e</w:t>
      </w:r>
      <w:r w:rsidRPr="00D75368">
        <w:rPr>
          <w:rFonts w:eastAsia="Calibri"/>
          <w:spacing w:val="1"/>
          <w:sz w:val="24"/>
          <w:szCs w:val="24"/>
        </w:rPr>
        <w:t>x</w:t>
      </w:r>
      <w:r w:rsidRPr="00D75368">
        <w:rPr>
          <w:rFonts w:eastAsia="Calibri"/>
          <w:spacing w:val="-3"/>
          <w:sz w:val="24"/>
          <w:szCs w:val="24"/>
        </w:rPr>
        <w:t>a</w:t>
      </w:r>
      <w:r w:rsidRPr="00D75368">
        <w:rPr>
          <w:rFonts w:eastAsia="Calibri"/>
          <w:spacing w:val="-1"/>
          <w:sz w:val="24"/>
          <w:szCs w:val="24"/>
        </w:rPr>
        <w:t>mp</w:t>
      </w:r>
      <w:r w:rsidRPr="00D75368">
        <w:rPr>
          <w:rFonts w:eastAsia="Calibri"/>
          <w:sz w:val="24"/>
          <w:szCs w:val="24"/>
        </w:rPr>
        <w:t xml:space="preserve">les </w:t>
      </w:r>
      <w:r w:rsidRPr="00D75368">
        <w:rPr>
          <w:rFonts w:eastAsia="Calibri"/>
          <w:spacing w:val="1"/>
          <w:sz w:val="24"/>
          <w:szCs w:val="24"/>
        </w:rPr>
        <w:t>o</w:t>
      </w:r>
      <w:r w:rsidRPr="00D75368">
        <w:rPr>
          <w:rFonts w:eastAsia="Calibri"/>
          <w:sz w:val="24"/>
          <w:szCs w:val="24"/>
        </w:rPr>
        <w:t>f</w:t>
      </w:r>
      <w:r w:rsidRPr="00D75368">
        <w:rPr>
          <w:rFonts w:eastAsia="Calibri"/>
          <w:spacing w:val="-3"/>
          <w:sz w:val="24"/>
          <w:szCs w:val="24"/>
        </w:rPr>
        <w:t xml:space="preserve"> </w:t>
      </w:r>
      <w:r w:rsidRPr="00D75368">
        <w:rPr>
          <w:rFonts w:eastAsia="Calibri"/>
          <w:spacing w:val="1"/>
          <w:sz w:val="24"/>
          <w:szCs w:val="24"/>
        </w:rPr>
        <w:t>o</w:t>
      </w:r>
      <w:r w:rsidRPr="00D75368">
        <w:rPr>
          <w:rFonts w:eastAsia="Calibri"/>
          <w:spacing w:val="-1"/>
          <w:sz w:val="24"/>
          <w:szCs w:val="24"/>
        </w:rPr>
        <w:t>u</w:t>
      </w:r>
      <w:r w:rsidRPr="00D75368">
        <w:rPr>
          <w:rFonts w:eastAsia="Calibri"/>
          <w:sz w:val="24"/>
          <w:szCs w:val="24"/>
        </w:rPr>
        <w:t>tp</w:t>
      </w:r>
      <w:r w:rsidRPr="00D75368">
        <w:rPr>
          <w:rFonts w:eastAsia="Calibri"/>
          <w:spacing w:val="-1"/>
          <w:sz w:val="24"/>
          <w:szCs w:val="24"/>
        </w:rPr>
        <w:t>u</w:t>
      </w:r>
      <w:r w:rsidRPr="00D75368">
        <w:rPr>
          <w:rFonts w:eastAsia="Calibri"/>
          <w:sz w:val="24"/>
          <w:szCs w:val="24"/>
        </w:rPr>
        <w:t>ts</w:t>
      </w:r>
      <w:r w:rsidRPr="00D75368">
        <w:rPr>
          <w:rFonts w:eastAsia="Calibri"/>
          <w:spacing w:val="-2"/>
          <w:sz w:val="24"/>
          <w:szCs w:val="24"/>
        </w:rPr>
        <w:t xml:space="preserve"> </w:t>
      </w:r>
      <w:r w:rsidRPr="00D75368">
        <w:rPr>
          <w:rFonts w:eastAsia="Calibri"/>
          <w:sz w:val="24"/>
          <w:szCs w:val="24"/>
        </w:rPr>
        <w:t>f</w:t>
      </w:r>
      <w:r w:rsidRPr="00D75368">
        <w:rPr>
          <w:rFonts w:eastAsia="Calibri"/>
          <w:spacing w:val="1"/>
          <w:sz w:val="24"/>
          <w:szCs w:val="24"/>
        </w:rPr>
        <w:t>o</w:t>
      </w:r>
      <w:r w:rsidRPr="00D75368">
        <w:rPr>
          <w:rFonts w:eastAsia="Calibri"/>
          <w:sz w:val="24"/>
          <w:szCs w:val="24"/>
        </w:rPr>
        <w:t>r</w:t>
      </w:r>
      <w:r w:rsidRPr="00D75368">
        <w:rPr>
          <w:rFonts w:eastAsia="Calibri"/>
          <w:spacing w:val="-2"/>
          <w:sz w:val="24"/>
          <w:szCs w:val="24"/>
        </w:rPr>
        <w:t xml:space="preserve"> </w:t>
      </w:r>
      <w:r w:rsidRPr="00D75368">
        <w:rPr>
          <w:rFonts w:eastAsia="Calibri"/>
          <w:sz w:val="24"/>
          <w:szCs w:val="24"/>
        </w:rPr>
        <w:t>s</w:t>
      </w:r>
      <w:r w:rsidRPr="00D75368">
        <w:rPr>
          <w:rFonts w:eastAsia="Calibri"/>
          <w:spacing w:val="-2"/>
          <w:sz w:val="24"/>
          <w:szCs w:val="24"/>
        </w:rPr>
        <w:t>i</w:t>
      </w:r>
      <w:r w:rsidRPr="00D75368">
        <w:rPr>
          <w:rFonts w:eastAsia="Calibri"/>
          <w:spacing w:val="1"/>
          <w:sz w:val="24"/>
          <w:szCs w:val="24"/>
        </w:rPr>
        <w:t>m</w:t>
      </w:r>
      <w:r w:rsidRPr="00D75368">
        <w:rPr>
          <w:rFonts w:eastAsia="Calibri"/>
          <w:sz w:val="24"/>
          <w:szCs w:val="24"/>
        </w:rPr>
        <w:t xml:space="preserve">ilar </w:t>
      </w:r>
      <w:r w:rsidRPr="00D75368">
        <w:rPr>
          <w:rFonts w:eastAsia="Calibri"/>
          <w:spacing w:val="-2"/>
          <w:sz w:val="24"/>
          <w:szCs w:val="24"/>
        </w:rPr>
        <w:t>t</w:t>
      </w:r>
      <w:r w:rsidRPr="00D75368">
        <w:rPr>
          <w:rFonts w:eastAsia="Calibri"/>
          <w:spacing w:val="1"/>
          <w:sz w:val="24"/>
          <w:szCs w:val="24"/>
        </w:rPr>
        <w:t>y</w:t>
      </w:r>
      <w:r w:rsidRPr="00D75368">
        <w:rPr>
          <w:rFonts w:eastAsia="Calibri"/>
          <w:spacing w:val="-1"/>
          <w:sz w:val="24"/>
          <w:szCs w:val="24"/>
        </w:rPr>
        <w:t>p</w:t>
      </w:r>
      <w:r w:rsidRPr="00D75368">
        <w:rPr>
          <w:rFonts w:eastAsia="Calibri"/>
          <w:sz w:val="24"/>
          <w:szCs w:val="24"/>
        </w:rPr>
        <w:t>es</w:t>
      </w:r>
      <w:r w:rsidRPr="00D75368">
        <w:rPr>
          <w:rFonts w:eastAsia="Calibri"/>
          <w:spacing w:val="-1"/>
          <w:sz w:val="24"/>
          <w:szCs w:val="24"/>
        </w:rPr>
        <w:t xml:space="preserve"> </w:t>
      </w:r>
      <w:r w:rsidRPr="00D75368">
        <w:rPr>
          <w:rFonts w:eastAsia="Calibri"/>
          <w:spacing w:val="1"/>
          <w:sz w:val="24"/>
          <w:szCs w:val="24"/>
        </w:rPr>
        <w:t>o</w:t>
      </w:r>
      <w:r w:rsidRPr="00D75368">
        <w:rPr>
          <w:rFonts w:eastAsia="Calibri"/>
          <w:sz w:val="24"/>
          <w:szCs w:val="24"/>
        </w:rPr>
        <w:t>f</w:t>
      </w:r>
      <w:r w:rsidRPr="00D75368">
        <w:rPr>
          <w:rFonts w:eastAsia="Calibri"/>
          <w:spacing w:val="-2"/>
          <w:sz w:val="24"/>
          <w:szCs w:val="24"/>
        </w:rPr>
        <w:t xml:space="preserve"> </w:t>
      </w:r>
      <w:r w:rsidRPr="00D75368">
        <w:rPr>
          <w:rFonts w:eastAsia="Calibri"/>
          <w:sz w:val="24"/>
          <w:szCs w:val="24"/>
        </w:rPr>
        <w:t>w</w:t>
      </w:r>
      <w:r w:rsidRPr="00D75368">
        <w:rPr>
          <w:rFonts w:eastAsia="Calibri"/>
          <w:spacing w:val="2"/>
          <w:sz w:val="24"/>
          <w:szCs w:val="24"/>
        </w:rPr>
        <w:t>o</w:t>
      </w:r>
      <w:r w:rsidRPr="00D75368">
        <w:rPr>
          <w:rFonts w:eastAsia="Calibri"/>
          <w:spacing w:val="-3"/>
          <w:sz w:val="24"/>
          <w:szCs w:val="24"/>
        </w:rPr>
        <w:t>r</w:t>
      </w:r>
      <w:r w:rsidRPr="00D75368">
        <w:rPr>
          <w:rFonts w:eastAsia="Calibri"/>
          <w:sz w:val="24"/>
          <w:szCs w:val="24"/>
        </w:rPr>
        <w:t>k</w:t>
      </w:r>
    </w:p>
    <w:p w14:paraId="31C2EA53" w14:textId="77777777" w:rsidR="00FD2C3B" w:rsidRPr="00D75368" w:rsidRDefault="00FD2C3B" w:rsidP="00FD2C3B">
      <w:pPr>
        <w:spacing w:before="41"/>
        <w:ind w:left="242"/>
        <w:rPr>
          <w:rFonts w:eastAsia="Calibri"/>
          <w:sz w:val="24"/>
          <w:szCs w:val="24"/>
        </w:rPr>
      </w:pPr>
      <w:r w:rsidRPr="00D75368">
        <w:rPr>
          <w:rFonts w:eastAsia="Calibri"/>
          <w:sz w:val="24"/>
          <w:szCs w:val="24"/>
        </w:rPr>
        <w:t xml:space="preserve">•     </w:t>
      </w:r>
      <w:r w:rsidRPr="00D75368">
        <w:rPr>
          <w:rFonts w:eastAsia="Calibri"/>
          <w:spacing w:val="16"/>
          <w:sz w:val="24"/>
          <w:szCs w:val="24"/>
        </w:rPr>
        <w:t xml:space="preserve"> </w:t>
      </w:r>
      <w:r w:rsidRPr="00D75368">
        <w:rPr>
          <w:rFonts w:eastAsia="Calibri"/>
          <w:spacing w:val="1"/>
          <w:sz w:val="24"/>
          <w:szCs w:val="24"/>
        </w:rPr>
        <w:t>P</w:t>
      </w:r>
      <w:r w:rsidRPr="00D75368">
        <w:rPr>
          <w:rFonts w:eastAsia="Calibri"/>
          <w:sz w:val="24"/>
          <w:szCs w:val="24"/>
        </w:rPr>
        <w:t>r</w:t>
      </w:r>
      <w:r w:rsidRPr="00D75368">
        <w:rPr>
          <w:rFonts w:eastAsia="Calibri"/>
          <w:spacing w:val="1"/>
          <w:sz w:val="24"/>
          <w:szCs w:val="24"/>
        </w:rPr>
        <w:t>o</w:t>
      </w:r>
      <w:r w:rsidRPr="00D75368">
        <w:rPr>
          <w:rFonts w:eastAsia="Calibri"/>
          <w:spacing w:val="-3"/>
          <w:sz w:val="24"/>
          <w:szCs w:val="24"/>
        </w:rPr>
        <w:t>p</w:t>
      </w:r>
      <w:r w:rsidRPr="00D75368">
        <w:rPr>
          <w:rFonts w:eastAsia="Calibri"/>
          <w:spacing w:val="1"/>
          <w:sz w:val="24"/>
          <w:szCs w:val="24"/>
        </w:rPr>
        <w:t>o</w:t>
      </w:r>
      <w:r w:rsidRPr="00D75368">
        <w:rPr>
          <w:rFonts w:eastAsia="Calibri"/>
          <w:sz w:val="24"/>
          <w:szCs w:val="24"/>
        </w:rPr>
        <w:t>sed</w:t>
      </w:r>
      <w:r w:rsidRPr="00D75368">
        <w:rPr>
          <w:rFonts w:eastAsia="Calibri"/>
          <w:spacing w:val="-2"/>
          <w:sz w:val="24"/>
          <w:szCs w:val="24"/>
        </w:rPr>
        <w:t xml:space="preserve"> </w:t>
      </w:r>
      <w:r w:rsidRPr="00D75368">
        <w:rPr>
          <w:rFonts w:eastAsia="Calibri"/>
          <w:sz w:val="24"/>
          <w:szCs w:val="24"/>
        </w:rPr>
        <w:t>c</w:t>
      </w:r>
      <w:r w:rsidRPr="00D75368">
        <w:rPr>
          <w:rFonts w:eastAsia="Calibri"/>
          <w:spacing w:val="1"/>
          <w:sz w:val="24"/>
          <w:szCs w:val="24"/>
        </w:rPr>
        <w:t>o</w:t>
      </w:r>
      <w:r w:rsidRPr="00D75368">
        <w:rPr>
          <w:rFonts w:eastAsia="Calibri"/>
          <w:spacing w:val="-1"/>
          <w:sz w:val="24"/>
          <w:szCs w:val="24"/>
        </w:rPr>
        <w:t>n</w:t>
      </w:r>
      <w:r w:rsidRPr="00D75368">
        <w:rPr>
          <w:rFonts w:eastAsia="Calibri"/>
          <w:sz w:val="24"/>
          <w:szCs w:val="24"/>
        </w:rPr>
        <w:t>su</w:t>
      </w:r>
      <w:r w:rsidRPr="00D75368">
        <w:rPr>
          <w:rFonts w:eastAsia="Calibri"/>
          <w:spacing w:val="-1"/>
          <w:sz w:val="24"/>
          <w:szCs w:val="24"/>
        </w:rPr>
        <w:t>l</w:t>
      </w:r>
      <w:r w:rsidRPr="00D75368">
        <w:rPr>
          <w:rFonts w:eastAsia="Calibri"/>
          <w:spacing w:val="-2"/>
          <w:sz w:val="24"/>
          <w:szCs w:val="24"/>
        </w:rPr>
        <w:t>t</w:t>
      </w:r>
      <w:r w:rsidRPr="00D75368">
        <w:rPr>
          <w:rFonts w:eastAsia="Calibri"/>
          <w:sz w:val="24"/>
          <w:szCs w:val="24"/>
        </w:rPr>
        <w:t>a</w:t>
      </w:r>
      <w:r w:rsidRPr="00D75368">
        <w:rPr>
          <w:rFonts w:eastAsia="Calibri"/>
          <w:spacing w:val="-1"/>
          <w:sz w:val="24"/>
          <w:szCs w:val="24"/>
        </w:rPr>
        <w:t>n</w:t>
      </w:r>
      <w:r w:rsidRPr="00D75368">
        <w:rPr>
          <w:rFonts w:eastAsia="Calibri"/>
          <w:sz w:val="24"/>
          <w:szCs w:val="24"/>
        </w:rPr>
        <w:t>ts</w:t>
      </w:r>
      <w:r w:rsidRPr="00D75368">
        <w:rPr>
          <w:rFonts w:eastAsia="Calibri"/>
          <w:spacing w:val="-1"/>
          <w:sz w:val="24"/>
          <w:szCs w:val="24"/>
        </w:rPr>
        <w:t xml:space="preserve"> </w:t>
      </w:r>
      <w:r w:rsidRPr="00D75368">
        <w:rPr>
          <w:rFonts w:eastAsia="Calibri"/>
          <w:sz w:val="24"/>
          <w:szCs w:val="24"/>
        </w:rPr>
        <w:t>who</w:t>
      </w:r>
      <w:r w:rsidRPr="00D75368">
        <w:rPr>
          <w:rFonts w:eastAsia="Calibri"/>
          <w:spacing w:val="-1"/>
          <w:sz w:val="24"/>
          <w:szCs w:val="24"/>
        </w:rPr>
        <w:t xml:space="preserve"> </w:t>
      </w:r>
      <w:r w:rsidRPr="00D75368">
        <w:rPr>
          <w:rFonts w:eastAsia="Calibri"/>
          <w:sz w:val="24"/>
          <w:szCs w:val="24"/>
        </w:rPr>
        <w:t>will</w:t>
      </w:r>
      <w:r w:rsidRPr="00D75368">
        <w:rPr>
          <w:rFonts w:eastAsia="Calibri"/>
          <w:spacing w:val="1"/>
          <w:sz w:val="24"/>
          <w:szCs w:val="24"/>
        </w:rPr>
        <w:t xml:space="preserve"> </w:t>
      </w:r>
      <w:r w:rsidRPr="00D75368">
        <w:rPr>
          <w:rFonts w:eastAsia="Calibri"/>
          <w:spacing w:val="-1"/>
          <w:sz w:val="24"/>
          <w:szCs w:val="24"/>
        </w:rPr>
        <w:t>und</w:t>
      </w:r>
      <w:r w:rsidRPr="00D75368">
        <w:rPr>
          <w:rFonts w:eastAsia="Calibri"/>
          <w:sz w:val="24"/>
          <w:szCs w:val="24"/>
        </w:rPr>
        <w:t>erta</w:t>
      </w:r>
      <w:r w:rsidRPr="00D75368">
        <w:rPr>
          <w:rFonts w:eastAsia="Calibri"/>
          <w:spacing w:val="-1"/>
          <w:sz w:val="24"/>
          <w:szCs w:val="24"/>
        </w:rPr>
        <w:t>k</w:t>
      </w:r>
      <w:r w:rsidRPr="00D75368">
        <w:rPr>
          <w:rFonts w:eastAsia="Calibri"/>
          <w:sz w:val="24"/>
          <w:szCs w:val="24"/>
        </w:rPr>
        <w:t>e</w:t>
      </w:r>
      <w:r w:rsidRPr="00D75368">
        <w:rPr>
          <w:rFonts w:eastAsia="Calibri"/>
          <w:spacing w:val="1"/>
          <w:sz w:val="24"/>
          <w:szCs w:val="24"/>
        </w:rPr>
        <w:t xml:space="preserve"> </w:t>
      </w:r>
      <w:r w:rsidRPr="00D75368">
        <w:rPr>
          <w:rFonts w:eastAsia="Calibri"/>
          <w:sz w:val="24"/>
          <w:szCs w:val="24"/>
        </w:rPr>
        <w:t>the</w:t>
      </w:r>
      <w:r w:rsidRPr="00D75368">
        <w:rPr>
          <w:rFonts w:eastAsia="Calibri"/>
          <w:spacing w:val="-2"/>
          <w:sz w:val="24"/>
          <w:szCs w:val="24"/>
        </w:rPr>
        <w:t xml:space="preserve"> </w:t>
      </w:r>
      <w:r w:rsidRPr="00D75368">
        <w:rPr>
          <w:rFonts w:eastAsia="Calibri"/>
          <w:spacing w:val="-1"/>
          <w:sz w:val="24"/>
          <w:szCs w:val="24"/>
        </w:rPr>
        <w:t>w</w:t>
      </w:r>
      <w:r w:rsidRPr="00D75368">
        <w:rPr>
          <w:rFonts w:eastAsia="Calibri"/>
          <w:spacing w:val="1"/>
          <w:sz w:val="24"/>
          <w:szCs w:val="24"/>
        </w:rPr>
        <w:t>o</w:t>
      </w:r>
      <w:r w:rsidRPr="00D75368">
        <w:rPr>
          <w:rFonts w:eastAsia="Calibri"/>
          <w:sz w:val="24"/>
          <w:szCs w:val="24"/>
        </w:rPr>
        <w:t>rk</w:t>
      </w:r>
      <w:r w:rsidRPr="00D75368">
        <w:rPr>
          <w:rFonts w:eastAsia="Calibri"/>
          <w:spacing w:val="-1"/>
          <w:sz w:val="24"/>
          <w:szCs w:val="24"/>
        </w:rPr>
        <w:t xml:space="preserve"> </w:t>
      </w:r>
      <w:r w:rsidRPr="00D75368">
        <w:rPr>
          <w:rFonts w:eastAsia="Calibri"/>
          <w:sz w:val="24"/>
          <w:szCs w:val="24"/>
        </w:rPr>
        <w:t>(</w:t>
      </w:r>
      <w:r w:rsidRPr="00D75368">
        <w:rPr>
          <w:rFonts w:eastAsia="Calibri"/>
          <w:spacing w:val="1"/>
          <w:sz w:val="24"/>
          <w:szCs w:val="24"/>
        </w:rPr>
        <w:t>w</w:t>
      </w:r>
      <w:r w:rsidRPr="00D75368">
        <w:rPr>
          <w:rFonts w:eastAsia="Calibri"/>
          <w:spacing w:val="-3"/>
          <w:sz w:val="24"/>
          <w:szCs w:val="24"/>
        </w:rPr>
        <w:t>i</w:t>
      </w:r>
      <w:r w:rsidRPr="00D75368">
        <w:rPr>
          <w:rFonts w:eastAsia="Calibri"/>
          <w:sz w:val="24"/>
          <w:szCs w:val="24"/>
        </w:rPr>
        <w:t>th b</w:t>
      </w:r>
      <w:r w:rsidRPr="00D75368">
        <w:rPr>
          <w:rFonts w:eastAsia="Calibri"/>
          <w:spacing w:val="-1"/>
          <w:sz w:val="24"/>
          <w:szCs w:val="24"/>
        </w:rPr>
        <w:t>i</w:t>
      </w:r>
      <w:r w:rsidRPr="00D75368">
        <w:rPr>
          <w:rFonts w:eastAsia="Calibri"/>
          <w:spacing w:val="1"/>
          <w:sz w:val="24"/>
          <w:szCs w:val="24"/>
        </w:rPr>
        <w:t>o</w:t>
      </w:r>
      <w:r w:rsidRPr="00D75368">
        <w:rPr>
          <w:rFonts w:eastAsia="Calibri"/>
          <w:spacing w:val="-1"/>
          <w:sz w:val="24"/>
          <w:szCs w:val="24"/>
        </w:rPr>
        <w:t>g</w:t>
      </w:r>
      <w:r w:rsidRPr="00D75368">
        <w:rPr>
          <w:rFonts w:eastAsia="Calibri"/>
          <w:sz w:val="24"/>
          <w:szCs w:val="24"/>
        </w:rPr>
        <w:t>ra</w:t>
      </w:r>
      <w:r w:rsidRPr="00D75368">
        <w:rPr>
          <w:rFonts w:eastAsia="Calibri"/>
          <w:spacing w:val="-1"/>
          <w:sz w:val="24"/>
          <w:szCs w:val="24"/>
        </w:rPr>
        <w:t>ph</w:t>
      </w:r>
      <w:r w:rsidRPr="00D75368">
        <w:rPr>
          <w:rFonts w:eastAsia="Calibri"/>
          <w:sz w:val="24"/>
          <w:szCs w:val="24"/>
        </w:rPr>
        <w:t xml:space="preserve">ies, </w:t>
      </w:r>
      <w:r w:rsidRPr="00D75368">
        <w:rPr>
          <w:rFonts w:eastAsia="Calibri"/>
          <w:spacing w:val="-2"/>
          <w:sz w:val="24"/>
          <w:szCs w:val="24"/>
        </w:rPr>
        <w:t>r</w:t>
      </w:r>
      <w:r w:rsidRPr="00D75368">
        <w:rPr>
          <w:rFonts w:eastAsia="Calibri"/>
          <w:sz w:val="24"/>
          <w:szCs w:val="24"/>
        </w:rPr>
        <w:t>ef</w:t>
      </w:r>
      <w:r w:rsidRPr="00D75368">
        <w:rPr>
          <w:rFonts w:eastAsia="Calibri"/>
          <w:spacing w:val="1"/>
          <w:sz w:val="24"/>
          <w:szCs w:val="24"/>
        </w:rPr>
        <w:t>e</w:t>
      </w:r>
      <w:r w:rsidRPr="00D75368">
        <w:rPr>
          <w:rFonts w:eastAsia="Calibri"/>
          <w:spacing w:val="-3"/>
          <w:sz w:val="24"/>
          <w:szCs w:val="24"/>
        </w:rPr>
        <w:t>r</w:t>
      </w:r>
      <w:r w:rsidRPr="00D75368">
        <w:rPr>
          <w:rFonts w:eastAsia="Calibri"/>
          <w:sz w:val="24"/>
          <w:szCs w:val="24"/>
        </w:rPr>
        <w:t>ences)</w:t>
      </w:r>
    </w:p>
    <w:p w14:paraId="1DA431EB" w14:textId="77777777" w:rsidR="00FD2C3B" w:rsidRPr="00D75368" w:rsidRDefault="00FD2C3B" w:rsidP="00FD2C3B">
      <w:pPr>
        <w:spacing w:before="38"/>
        <w:ind w:left="242"/>
        <w:rPr>
          <w:rFonts w:eastAsia="Calibri"/>
          <w:sz w:val="24"/>
          <w:szCs w:val="24"/>
        </w:rPr>
      </w:pPr>
      <w:r w:rsidRPr="00D75368">
        <w:rPr>
          <w:rFonts w:eastAsia="Calibri"/>
          <w:sz w:val="24"/>
          <w:szCs w:val="24"/>
        </w:rPr>
        <w:t xml:space="preserve">•     </w:t>
      </w:r>
      <w:r w:rsidRPr="00D75368">
        <w:rPr>
          <w:rFonts w:eastAsia="Calibri"/>
          <w:spacing w:val="16"/>
          <w:sz w:val="24"/>
          <w:szCs w:val="24"/>
        </w:rPr>
        <w:t xml:space="preserve"> </w:t>
      </w:r>
      <w:r w:rsidRPr="00D75368">
        <w:rPr>
          <w:rFonts w:eastAsia="Calibri"/>
          <w:sz w:val="24"/>
          <w:szCs w:val="24"/>
        </w:rPr>
        <w:t>B</w:t>
      </w:r>
      <w:r w:rsidRPr="00D75368">
        <w:rPr>
          <w:rFonts w:eastAsia="Calibri"/>
          <w:spacing w:val="-1"/>
          <w:sz w:val="24"/>
          <w:szCs w:val="24"/>
        </w:rPr>
        <w:t>udg</w:t>
      </w:r>
      <w:r w:rsidRPr="00D75368">
        <w:rPr>
          <w:rFonts w:eastAsia="Calibri"/>
          <w:sz w:val="24"/>
          <w:szCs w:val="24"/>
        </w:rPr>
        <w:t>et</w:t>
      </w:r>
      <w:r w:rsidRPr="00D75368">
        <w:rPr>
          <w:rFonts w:eastAsia="Calibri"/>
          <w:spacing w:val="1"/>
          <w:sz w:val="24"/>
          <w:szCs w:val="24"/>
        </w:rPr>
        <w:t xml:space="preserve"> </w:t>
      </w:r>
      <w:r w:rsidRPr="00D75368">
        <w:rPr>
          <w:rFonts w:eastAsia="Calibri"/>
          <w:sz w:val="24"/>
          <w:szCs w:val="24"/>
        </w:rPr>
        <w:t>f</w:t>
      </w:r>
      <w:r w:rsidRPr="00D75368">
        <w:rPr>
          <w:rFonts w:eastAsia="Calibri"/>
          <w:spacing w:val="1"/>
          <w:sz w:val="24"/>
          <w:szCs w:val="24"/>
        </w:rPr>
        <w:t>o</w:t>
      </w:r>
      <w:r w:rsidRPr="00D75368">
        <w:rPr>
          <w:rFonts w:eastAsia="Calibri"/>
          <w:sz w:val="24"/>
          <w:szCs w:val="24"/>
        </w:rPr>
        <w:t>r</w:t>
      </w:r>
      <w:r w:rsidRPr="00D75368">
        <w:rPr>
          <w:rFonts w:eastAsia="Calibri"/>
          <w:spacing w:val="-2"/>
          <w:sz w:val="24"/>
          <w:szCs w:val="24"/>
        </w:rPr>
        <w:t xml:space="preserve"> </w:t>
      </w:r>
      <w:r w:rsidRPr="00D75368">
        <w:rPr>
          <w:rFonts w:eastAsia="Calibri"/>
          <w:spacing w:val="1"/>
          <w:sz w:val="24"/>
          <w:szCs w:val="24"/>
        </w:rPr>
        <w:t>t</w:t>
      </w:r>
      <w:r w:rsidRPr="00D75368">
        <w:rPr>
          <w:rFonts w:eastAsia="Calibri"/>
          <w:spacing w:val="-1"/>
          <w:sz w:val="24"/>
          <w:szCs w:val="24"/>
        </w:rPr>
        <w:t>h</w:t>
      </w:r>
      <w:r w:rsidRPr="00D75368">
        <w:rPr>
          <w:rFonts w:eastAsia="Calibri"/>
          <w:sz w:val="24"/>
          <w:szCs w:val="24"/>
        </w:rPr>
        <w:t>e</w:t>
      </w:r>
      <w:r w:rsidRPr="00D75368">
        <w:rPr>
          <w:rFonts w:eastAsia="Calibri"/>
          <w:spacing w:val="-1"/>
          <w:sz w:val="24"/>
          <w:szCs w:val="24"/>
        </w:rPr>
        <w:t xml:space="preserve"> </w:t>
      </w:r>
      <w:r w:rsidRPr="00D75368">
        <w:rPr>
          <w:rFonts w:eastAsia="Calibri"/>
          <w:spacing w:val="-2"/>
          <w:sz w:val="24"/>
          <w:szCs w:val="24"/>
        </w:rPr>
        <w:t>w</w:t>
      </w:r>
      <w:r w:rsidRPr="00D75368">
        <w:rPr>
          <w:rFonts w:eastAsia="Calibri"/>
          <w:spacing w:val="1"/>
          <w:sz w:val="24"/>
          <w:szCs w:val="24"/>
        </w:rPr>
        <w:t>o</w:t>
      </w:r>
      <w:r w:rsidRPr="00D75368">
        <w:rPr>
          <w:rFonts w:eastAsia="Calibri"/>
          <w:sz w:val="24"/>
          <w:szCs w:val="24"/>
        </w:rPr>
        <w:t xml:space="preserve">rk </w:t>
      </w:r>
      <w:r w:rsidRPr="00D75368">
        <w:rPr>
          <w:rFonts w:eastAsia="Calibri"/>
          <w:spacing w:val="1"/>
          <w:sz w:val="24"/>
          <w:szCs w:val="24"/>
        </w:rPr>
        <w:t>(</w:t>
      </w:r>
      <w:r w:rsidRPr="00D75368">
        <w:rPr>
          <w:rFonts w:eastAsia="Calibri"/>
          <w:spacing w:val="-1"/>
          <w:sz w:val="24"/>
          <w:szCs w:val="24"/>
        </w:rPr>
        <w:t>d</w:t>
      </w:r>
      <w:r w:rsidRPr="00D75368">
        <w:rPr>
          <w:rFonts w:eastAsia="Calibri"/>
          <w:sz w:val="24"/>
          <w:szCs w:val="24"/>
        </w:rPr>
        <w:t>ai</w:t>
      </w:r>
      <w:r w:rsidRPr="00D75368">
        <w:rPr>
          <w:rFonts w:eastAsia="Calibri"/>
          <w:spacing w:val="-3"/>
          <w:sz w:val="24"/>
          <w:szCs w:val="24"/>
        </w:rPr>
        <w:t>l</w:t>
      </w:r>
      <w:r w:rsidRPr="00D75368">
        <w:rPr>
          <w:rFonts w:eastAsia="Calibri"/>
          <w:sz w:val="24"/>
          <w:szCs w:val="24"/>
        </w:rPr>
        <w:t>y</w:t>
      </w:r>
      <w:r w:rsidRPr="00D75368">
        <w:rPr>
          <w:rFonts w:eastAsia="Calibri"/>
          <w:spacing w:val="-1"/>
          <w:sz w:val="24"/>
          <w:szCs w:val="24"/>
        </w:rPr>
        <w:t xml:space="preserve"> </w:t>
      </w:r>
      <w:r w:rsidRPr="00D75368">
        <w:rPr>
          <w:rFonts w:eastAsia="Calibri"/>
          <w:sz w:val="24"/>
          <w:szCs w:val="24"/>
        </w:rPr>
        <w:t>rates</w:t>
      </w:r>
      <w:r w:rsidRPr="00D75368">
        <w:rPr>
          <w:rFonts w:eastAsia="Calibri"/>
          <w:spacing w:val="1"/>
          <w:sz w:val="24"/>
          <w:szCs w:val="24"/>
        </w:rPr>
        <w:t xml:space="preserve"> </w:t>
      </w:r>
      <w:r w:rsidRPr="00D75368">
        <w:rPr>
          <w:rFonts w:eastAsia="Calibri"/>
          <w:sz w:val="24"/>
          <w:szCs w:val="24"/>
        </w:rPr>
        <w:t>etc)</w:t>
      </w:r>
      <w:r w:rsidRPr="00D75368">
        <w:rPr>
          <w:rFonts w:eastAsia="Calibri"/>
          <w:spacing w:val="-1"/>
          <w:sz w:val="24"/>
          <w:szCs w:val="24"/>
        </w:rPr>
        <w:t xml:space="preserve"> </w:t>
      </w:r>
      <w:r w:rsidRPr="00D75368">
        <w:rPr>
          <w:rFonts w:eastAsia="Calibri"/>
          <w:sz w:val="24"/>
          <w:szCs w:val="24"/>
        </w:rPr>
        <w:t>f</w:t>
      </w:r>
      <w:r w:rsidRPr="00D75368">
        <w:rPr>
          <w:rFonts w:eastAsia="Calibri"/>
          <w:spacing w:val="1"/>
          <w:sz w:val="24"/>
          <w:szCs w:val="24"/>
        </w:rPr>
        <w:t>o</w:t>
      </w:r>
      <w:r w:rsidRPr="00D75368">
        <w:rPr>
          <w:rFonts w:eastAsia="Calibri"/>
          <w:sz w:val="24"/>
          <w:szCs w:val="24"/>
        </w:rPr>
        <w:t>r</w:t>
      </w:r>
      <w:r w:rsidRPr="00D75368">
        <w:rPr>
          <w:rFonts w:eastAsia="Calibri"/>
          <w:spacing w:val="-2"/>
          <w:sz w:val="24"/>
          <w:szCs w:val="24"/>
        </w:rPr>
        <w:t xml:space="preserve"> required</w:t>
      </w:r>
      <w:r w:rsidRPr="00D75368">
        <w:rPr>
          <w:rFonts w:eastAsia="Calibri"/>
          <w:spacing w:val="2"/>
          <w:sz w:val="24"/>
          <w:szCs w:val="24"/>
        </w:rPr>
        <w:t xml:space="preserve"> </w:t>
      </w:r>
      <w:r w:rsidRPr="00D75368">
        <w:rPr>
          <w:rFonts w:eastAsia="Calibri"/>
          <w:spacing w:val="-1"/>
          <w:sz w:val="24"/>
          <w:szCs w:val="24"/>
        </w:rPr>
        <w:t>d</w:t>
      </w:r>
      <w:r w:rsidRPr="00D75368">
        <w:rPr>
          <w:rFonts w:eastAsia="Calibri"/>
          <w:sz w:val="24"/>
          <w:szCs w:val="24"/>
        </w:rPr>
        <w:t>a</w:t>
      </w:r>
      <w:r w:rsidRPr="00D75368">
        <w:rPr>
          <w:rFonts w:eastAsia="Calibri"/>
          <w:spacing w:val="-2"/>
          <w:sz w:val="24"/>
          <w:szCs w:val="24"/>
        </w:rPr>
        <w:t>y</w:t>
      </w:r>
      <w:r w:rsidRPr="00D75368">
        <w:rPr>
          <w:rFonts w:eastAsia="Calibri"/>
          <w:sz w:val="24"/>
          <w:szCs w:val="24"/>
        </w:rPr>
        <w:t xml:space="preserve">s’ </w:t>
      </w:r>
      <w:r w:rsidRPr="00D75368">
        <w:rPr>
          <w:rFonts w:eastAsia="Calibri"/>
          <w:spacing w:val="-1"/>
          <w:sz w:val="24"/>
          <w:szCs w:val="24"/>
        </w:rPr>
        <w:t>w</w:t>
      </w:r>
      <w:r w:rsidRPr="00D75368">
        <w:rPr>
          <w:rFonts w:eastAsia="Calibri"/>
          <w:spacing w:val="1"/>
          <w:sz w:val="24"/>
          <w:szCs w:val="24"/>
        </w:rPr>
        <w:t>o</w:t>
      </w:r>
      <w:r w:rsidRPr="00D75368">
        <w:rPr>
          <w:rFonts w:eastAsia="Calibri"/>
          <w:sz w:val="24"/>
          <w:szCs w:val="24"/>
        </w:rPr>
        <w:t>rk</w:t>
      </w:r>
      <w:r w:rsidRPr="00D75368">
        <w:rPr>
          <w:rFonts w:eastAsia="Calibri"/>
          <w:spacing w:val="-2"/>
          <w:sz w:val="24"/>
          <w:szCs w:val="24"/>
        </w:rPr>
        <w:t xml:space="preserve"> </w:t>
      </w:r>
      <w:r w:rsidRPr="00D75368">
        <w:rPr>
          <w:rFonts w:eastAsia="Calibri"/>
          <w:sz w:val="24"/>
          <w:szCs w:val="24"/>
        </w:rPr>
        <w:t>and</w:t>
      </w:r>
      <w:r w:rsidRPr="00D75368">
        <w:rPr>
          <w:rFonts w:eastAsia="Calibri"/>
          <w:spacing w:val="-1"/>
          <w:sz w:val="24"/>
          <w:szCs w:val="24"/>
        </w:rPr>
        <w:t xml:space="preserve"> </w:t>
      </w:r>
      <w:r w:rsidRPr="00D75368">
        <w:rPr>
          <w:rFonts w:eastAsia="Calibri"/>
          <w:spacing w:val="1"/>
          <w:sz w:val="24"/>
          <w:szCs w:val="24"/>
        </w:rPr>
        <w:t>e</w:t>
      </w:r>
      <w:r w:rsidRPr="00D75368">
        <w:rPr>
          <w:rFonts w:eastAsia="Calibri"/>
          <w:sz w:val="24"/>
          <w:szCs w:val="24"/>
        </w:rPr>
        <w:t>st</w:t>
      </w:r>
      <w:r w:rsidRPr="00D75368">
        <w:rPr>
          <w:rFonts w:eastAsia="Calibri"/>
          <w:spacing w:val="-2"/>
          <w:sz w:val="24"/>
          <w:szCs w:val="24"/>
        </w:rPr>
        <w:t>i</w:t>
      </w:r>
      <w:r w:rsidRPr="00D75368">
        <w:rPr>
          <w:rFonts w:eastAsia="Calibri"/>
          <w:spacing w:val="1"/>
          <w:sz w:val="24"/>
          <w:szCs w:val="24"/>
        </w:rPr>
        <w:t>m</w:t>
      </w:r>
      <w:r w:rsidRPr="00D75368">
        <w:rPr>
          <w:rFonts w:eastAsia="Calibri"/>
          <w:sz w:val="24"/>
          <w:szCs w:val="24"/>
        </w:rPr>
        <w:t>a</w:t>
      </w:r>
      <w:r w:rsidRPr="00D75368">
        <w:rPr>
          <w:rFonts w:eastAsia="Calibri"/>
          <w:spacing w:val="-2"/>
          <w:sz w:val="24"/>
          <w:szCs w:val="24"/>
        </w:rPr>
        <w:t>t</w:t>
      </w:r>
      <w:r w:rsidRPr="00D75368">
        <w:rPr>
          <w:rFonts w:eastAsia="Calibri"/>
          <w:sz w:val="24"/>
          <w:szCs w:val="24"/>
        </w:rPr>
        <w:t>ed ex</w:t>
      </w:r>
      <w:r w:rsidRPr="00D75368">
        <w:rPr>
          <w:rFonts w:eastAsia="Calibri"/>
          <w:spacing w:val="-3"/>
          <w:sz w:val="24"/>
          <w:szCs w:val="24"/>
        </w:rPr>
        <w:t>p</w:t>
      </w:r>
      <w:r w:rsidRPr="00D75368">
        <w:rPr>
          <w:rFonts w:eastAsia="Calibri"/>
          <w:sz w:val="24"/>
          <w:szCs w:val="24"/>
        </w:rPr>
        <w:t>enses</w:t>
      </w:r>
    </w:p>
    <w:p w14:paraId="3F1BCDF3" w14:textId="77777777" w:rsidR="00FD2C3B" w:rsidRPr="00D75368" w:rsidRDefault="00FD2C3B" w:rsidP="00FD2C3B">
      <w:pPr>
        <w:spacing w:before="41"/>
        <w:ind w:left="242"/>
        <w:rPr>
          <w:rFonts w:eastAsia="Calibri"/>
          <w:sz w:val="24"/>
          <w:szCs w:val="24"/>
        </w:rPr>
      </w:pPr>
      <w:r w:rsidRPr="00D75368">
        <w:rPr>
          <w:rFonts w:eastAsia="Calibri"/>
          <w:sz w:val="24"/>
          <w:szCs w:val="24"/>
        </w:rPr>
        <w:t xml:space="preserve">•     </w:t>
      </w:r>
      <w:r w:rsidRPr="00D75368">
        <w:rPr>
          <w:rFonts w:eastAsia="Calibri"/>
          <w:spacing w:val="16"/>
          <w:sz w:val="24"/>
          <w:szCs w:val="24"/>
        </w:rPr>
        <w:t xml:space="preserve"> </w:t>
      </w:r>
      <w:r w:rsidRPr="00D75368">
        <w:rPr>
          <w:rFonts w:eastAsia="Calibri"/>
          <w:sz w:val="24"/>
          <w:szCs w:val="24"/>
        </w:rPr>
        <w:t>E</w:t>
      </w:r>
      <w:r w:rsidRPr="00D75368">
        <w:rPr>
          <w:rFonts w:eastAsia="Calibri"/>
          <w:spacing w:val="1"/>
          <w:sz w:val="24"/>
          <w:szCs w:val="24"/>
        </w:rPr>
        <w:t>v</w:t>
      </w:r>
      <w:r w:rsidRPr="00D75368">
        <w:rPr>
          <w:rFonts w:eastAsia="Calibri"/>
          <w:sz w:val="24"/>
          <w:szCs w:val="24"/>
        </w:rPr>
        <w:t>i</w:t>
      </w:r>
      <w:r w:rsidRPr="00D75368">
        <w:rPr>
          <w:rFonts w:eastAsia="Calibri"/>
          <w:spacing w:val="-1"/>
          <w:sz w:val="24"/>
          <w:szCs w:val="24"/>
        </w:rPr>
        <w:t>d</w:t>
      </w:r>
      <w:r w:rsidRPr="00D75368">
        <w:rPr>
          <w:rFonts w:eastAsia="Calibri"/>
          <w:sz w:val="24"/>
          <w:szCs w:val="24"/>
        </w:rPr>
        <w:t>ence</w:t>
      </w:r>
      <w:r w:rsidRPr="00D75368">
        <w:rPr>
          <w:rFonts w:eastAsia="Calibri"/>
          <w:spacing w:val="-2"/>
          <w:sz w:val="24"/>
          <w:szCs w:val="24"/>
        </w:rPr>
        <w:t xml:space="preserve"> </w:t>
      </w:r>
      <w:r w:rsidRPr="00D75368">
        <w:rPr>
          <w:rFonts w:eastAsia="Calibri"/>
          <w:spacing w:val="1"/>
          <w:sz w:val="24"/>
          <w:szCs w:val="24"/>
        </w:rPr>
        <w:t>o</w:t>
      </w:r>
      <w:r w:rsidRPr="00D75368">
        <w:rPr>
          <w:rFonts w:eastAsia="Calibri"/>
          <w:sz w:val="24"/>
          <w:szCs w:val="24"/>
        </w:rPr>
        <w:t>f</w:t>
      </w:r>
      <w:r w:rsidRPr="00D75368">
        <w:rPr>
          <w:rFonts w:eastAsia="Calibri"/>
          <w:spacing w:val="-3"/>
          <w:sz w:val="24"/>
          <w:szCs w:val="24"/>
        </w:rPr>
        <w:t xml:space="preserve"> </w:t>
      </w:r>
      <w:r w:rsidRPr="00D75368">
        <w:rPr>
          <w:rFonts w:eastAsia="Calibri"/>
          <w:spacing w:val="1"/>
          <w:sz w:val="24"/>
          <w:szCs w:val="24"/>
        </w:rPr>
        <w:t>k</w:t>
      </w:r>
      <w:r w:rsidRPr="00D75368">
        <w:rPr>
          <w:rFonts w:eastAsia="Calibri"/>
          <w:spacing w:val="-3"/>
          <w:sz w:val="24"/>
          <w:szCs w:val="24"/>
        </w:rPr>
        <w:t>n</w:t>
      </w:r>
      <w:r w:rsidRPr="00D75368">
        <w:rPr>
          <w:rFonts w:eastAsia="Calibri"/>
          <w:spacing w:val="1"/>
          <w:sz w:val="24"/>
          <w:szCs w:val="24"/>
        </w:rPr>
        <w:t>o</w:t>
      </w:r>
      <w:r w:rsidRPr="00D75368">
        <w:rPr>
          <w:rFonts w:eastAsia="Calibri"/>
          <w:sz w:val="24"/>
          <w:szCs w:val="24"/>
        </w:rPr>
        <w:t>wle</w:t>
      </w:r>
      <w:r w:rsidRPr="00D75368">
        <w:rPr>
          <w:rFonts w:eastAsia="Calibri"/>
          <w:spacing w:val="1"/>
          <w:sz w:val="24"/>
          <w:szCs w:val="24"/>
        </w:rPr>
        <w:t>d</w:t>
      </w:r>
      <w:r w:rsidRPr="00D75368">
        <w:rPr>
          <w:rFonts w:eastAsia="Calibri"/>
          <w:spacing w:val="-1"/>
          <w:sz w:val="24"/>
          <w:szCs w:val="24"/>
        </w:rPr>
        <w:t>g</w:t>
      </w:r>
      <w:r w:rsidRPr="00D75368">
        <w:rPr>
          <w:rFonts w:eastAsia="Calibri"/>
          <w:sz w:val="24"/>
          <w:szCs w:val="24"/>
        </w:rPr>
        <w:t>e</w:t>
      </w:r>
      <w:r w:rsidRPr="00D75368">
        <w:rPr>
          <w:rFonts w:eastAsia="Calibri"/>
          <w:spacing w:val="-2"/>
          <w:sz w:val="24"/>
          <w:szCs w:val="24"/>
        </w:rPr>
        <w:t xml:space="preserve"> </w:t>
      </w:r>
      <w:r w:rsidRPr="00D75368">
        <w:rPr>
          <w:rFonts w:eastAsia="Calibri"/>
          <w:spacing w:val="1"/>
          <w:sz w:val="24"/>
          <w:szCs w:val="24"/>
        </w:rPr>
        <w:t>o</w:t>
      </w:r>
      <w:r w:rsidRPr="00D75368">
        <w:rPr>
          <w:rFonts w:eastAsia="Calibri"/>
          <w:sz w:val="24"/>
          <w:szCs w:val="24"/>
        </w:rPr>
        <w:t>f</w:t>
      </w:r>
      <w:r w:rsidRPr="00D75368">
        <w:rPr>
          <w:rFonts w:eastAsia="Calibri"/>
          <w:spacing w:val="-3"/>
          <w:sz w:val="24"/>
          <w:szCs w:val="24"/>
        </w:rPr>
        <w:t xml:space="preserve"> </w:t>
      </w:r>
      <w:r w:rsidRPr="00D75368">
        <w:rPr>
          <w:rFonts w:eastAsia="Calibri"/>
          <w:spacing w:val="-2"/>
          <w:sz w:val="24"/>
          <w:szCs w:val="24"/>
        </w:rPr>
        <w:t>t</w:t>
      </w:r>
      <w:r w:rsidRPr="00D75368">
        <w:rPr>
          <w:rFonts w:eastAsia="Calibri"/>
          <w:spacing w:val="-1"/>
          <w:sz w:val="24"/>
          <w:szCs w:val="24"/>
        </w:rPr>
        <w:t>h</w:t>
      </w:r>
      <w:r w:rsidRPr="00D75368">
        <w:rPr>
          <w:rFonts w:eastAsia="Calibri"/>
          <w:sz w:val="24"/>
          <w:szCs w:val="24"/>
        </w:rPr>
        <w:t>e</w:t>
      </w:r>
      <w:r w:rsidRPr="00D75368">
        <w:rPr>
          <w:rFonts w:eastAsia="Calibri"/>
          <w:spacing w:val="1"/>
          <w:sz w:val="24"/>
          <w:szCs w:val="24"/>
        </w:rPr>
        <w:t xml:space="preserve"> </w:t>
      </w:r>
      <w:r w:rsidRPr="00D75368">
        <w:rPr>
          <w:rFonts w:eastAsia="Calibri"/>
          <w:sz w:val="24"/>
          <w:szCs w:val="24"/>
        </w:rPr>
        <w:t>Bangladeshi garments and textiles sector</w:t>
      </w:r>
    </w:p>
    <w:p w14:paraId="28B8CB5B" w14:textId="77777777" w:rsidR="00FD2C3B" w:rsidRPr="00D75368" w:rsidRDefault="00FD2C3B" w:rsidP="00FD2C3B">
      <w:pPr>
        <w:tabs>
          <w:tab w:val="left" w:pos="660"/>
        </w:tabs>
        <w:spacing w:before="41" w:line="274" w:lineRule="auto"/>
        <w:ind w:left="667" w:right="79" w:hanging="425"/>
        <w:rPr>
          <w:rFonts w:eastAsia="Calibri"/>
          <w:sz w:val="24"/>
          <w:szCs w:val="24"/>
        </w:rPr>
      </w:pPr>
      <w:r w:rsidRPr="00D75368">
        <w:rPr>
          <w:rFonts w:eastAsia="Calibri"/>
          <w:sz w:val="24"/>
          <w:szCs w:val="24"/>
        </w:rPr>
        <w:t>•</w:t>
      </w:r>
      <w:r w:rsidRPr="00D75368">
        <w:rPr>
          <w:rFonts w:eastAsia="Calibri"/>
          <w:sz w:val="24"/>
          <w:szCs w:val="24"/>
        </w:rPr>
        <w:tab/>
        <w:t>E</w:t>
      </w:r>
      <w:r w:rsidRPr="00D75368">
        <w:rPr>
          <w:rFonts w:eastAsia="Calibri"/>
          <w:spacing w:val="1"/>
          <w:sz w:val="24"/>
          <w:szCs w:val="24"/>
        </w:rPr>
        <w:t>v</w:t>
      </w:r>
      <w:r w:rsidRPr="00D75368">
        <w:rPr>
          <w:rFonts w:eastAsia="Calibri"/>
          <w:sz w:val="24"/>
          <w:szCs w:val="24"/>
        </w:rPr>
        <w:t>i</w:t>
      </w:r>
      <w:r w:rsidRPr="00D75368">
        <w:rPr>
          <w:rFonts w:eastAsia="Calibri"/>
          <w:spacing w:val="-1"/>
          <w:sz w:val="24"/>
          <w:szCs w:val="24"/>
        </w:rPr>
        <w:t>d</w:t>
      </w:r>
      <w:r w:rsidRPr="00D75368">
        <w:rPr>
          <w:rFonts w:eastAsia="Calibri"/>
          <w:sz w:val="24"/>
          <w:szCs w:val="24"/>
        </w:rPr>
        <w:t>ence</w:t>
      </w:r>
      <w:r w:rsidRPr="00D75368">
        <w:rPr>
          <w:rFonts w:eastAsia="Calibri"/>
          <w:spacing w:val="-2"/>
          <w:sz w:val="24"/>
          <w:szCs w:val="24"/>
        </w:rPr>
        <w:t xml:space="preserve"> </w:t>
      </w:r>
      <w:r w:rsidRPr="00D75368">
        <w:rPr>
          <w:rFonts w:eastAsia="Calibri"/>
          <w:spacing w:val="1"/>
          <w:sz w:val="24"/>
          <w:szCs w:val="24"/>
        </w:rPr>
        <w:t>o</w:t>
      </w:r>
      <w:r w:rsidRPr="00D75368">
        <w:rPr>
          <w:rFonts w:eastAsia="Calibri"/>
          <w:sz w:val="24"/>
          <w:szCs w:val="24"/>
        </w:rPr>
        <w:t>f</w:t>
      </w:r>
      <w:r w:rsidRPr="00D75368">
        <w:rPr>
          <w:rFonts w:eastAsia="Calibri"/>
          <w:spacing w:val="-3"/>
          <w:sz w:val="24"/>
          <w:szCs w:val="24"/>
        </w:rPr>
        <w:t xml:space="preserve"> </w:t>
      </w:r>
      <w:r w:rsidRPr="00D75368">
        <w:rPr>
          <w:rFonts w:eastAsia="Calibri"/>
          <w:sz w:val="24"/>
          <w:szCs w:val="24"/>
        </w:rPr>
        <w:t>ab</w:t>
      </w:r>
      <w:r w:rsidRPr="00D75368">
        <w:rPr>
          <w:rFonts w:eastAsia="Calibri"/>
          <w:spacing w:val="-1"/>
          <w:sz w:val="24"/>
          <w:szCs w:val="24"/>
        </w:rPr>
        <w:t>i</w:t>
      </w:r>
      <w:r w:rsidRPr="00D75368">
        <w:rPr>
          <w:rFonts w:eastAsia="Calibri"/>
          <w:sz w:val="24"/>
          <w:szCs w:val="24"/>
        </w:rPr>
        <w:t>lity</w:t>
      </w:r>
      <w:r w:rsidRPr="00D75368">
        <w:rPr>
          <w:rFonts w:eastAsia="Calibri"/>
          <w:spacing w:val="-1"/>
          <w:sz w:val="24"/>
          <w:szCs w:val="24"/>
        </w:rPr>
        <w:t xml:space="preserve"> </w:t>
      </w:r>
      <w:r w:rsidRPr="00D75368">
        <w:rPr>
          <w:rFonts w:eastAsia="Calibri"/>
          <w:spacing w:val="-2"/>
          <w:sz w:val="24"/>
          <w:szCs w:val="24"/>
        </w:rPr>
        <w:t>t</w:t>
      </w:r>
      <w:r w:rsidRPr="00D75368">
        <w:rPr>
          <w:rFonts w:eastAsia="Calibri"/>
          <w:sz w:val="24"/>
          <w:szCs w:val="24"/>
        </w:rPr>
        <w:t>o</w:t>
      </w:r>
      <w:r w:rsidRPr="00D75368">
        <w:rPr>
          <w:rFonts w:eastAsia="Calibri"/>
          <w:spacing w:val="1"/>
          <w:sz w:val="24"/>
          <w:szCs w:val="24"/>
        </w:rPr>
        <w:t xml:space="preserve"> </w:t>
      </w:r>
      <w:r w:rsidRPr="00D75368">
        <w:rPr>
          <w:rFonts w:eastAsia="Calibri"/>
          <w:spacing w:val="-2"/>
          <w:sz w:val="24"/>
          <w:szCs w:val="24"/>
        </w:rPr>
        <w:t>c</w:t>
      </w:r>
      <w:r w:rsidRPr="00D75368">
        <w:rPr>
          <w:rFonts w:eastAsia="Calibri"/>
          <w:spacing w:val="1"/>
          <w:sz w:val="24"/>
          <w:szCs w:val="24"/>
        </w:rPr>
        <w:t>o</w:t>
      </w:r>
      <w:r w:rsidRPr="00D75368">
        <w:rPr>
          <w:rFonts w:eastAsia="Calibri"/>
          <w:spacing w:val="-1"/>
          <w:sz w:val="24"/>
          <w:szCs w:val="24"/>
        </w:rPr>
        <w:t>m</w:t>
      </w:r>
      <w:r w:rsidRPr="00D75368">
        <w:rPr>
          <w:rFonts w:eastAsia="Calibri"/>
          <w:spacing w:val="1"/>
          <w:sz w:val="24"/>
          <w:szCs w:val="24"/>
        </w:rPr>
        <w:t>m</w:t>
      </w:r>
      <w:r w:rsidRPr="00D75368">
        <w:rPr>
          <w:rFonts w:eastAsia="Calibri"/>
          <w:spacing w:val="-1"/>
          <w:sz w:val="24"/>
          <w:szCs w:val="24"/>
        </w:rPr>
        <w:t>un</w:t>
      </w:r>
      <w:r w:rsidRPr="00D75368">
        <w:rPr>
          <w:rFonts w:eastAsia="Calibri"/>
          <w:sz w:val="24"/>
          <w:szCs w:val="24"/>
        </w:rPr>
        <w:t>icate</w:t>
      </w:r>
      <w:r w:rsidRPr="00D75368">
        <w:rPr>
          <w:rFonts w:eastAsia="Calibri"/>
          <w:spacing w:val="-1"/>
          <w:sz w:val="24"/>
          <w:szCs w:val="24"/>
        </w:rPr>
        <w:t xml:space="preserve"> </w:t>
      </w:r>
      <w:r w:rsidRPr="00D75368">
        <w:rPr>
          <w:rFonts w:eastAsia="Calibri"/>
          <w:sz w:val="24"/>
          <w:szCs w:val="24"/>
        </w:rPr>
        <w:t>in l</w:t>
      </w:r>
      <w:r w:rsidRPr="00D75368">
        <w:rPr>
          <w:rFonts w:eastAsia="Calibri"/>
          <w:spacing w:val="-2"/>
          <w:sz w:val="24"/>
          <w:szCs w:val="24"/>
        </w:rPr>
        <w:t>o</w:t>
      </w:r>
      <w:r w:rsidRPr="00D75368">
        <w:rPr>
          <w:rFonts w:eastAsia="Calibri"/>
          <w:sz w:val="24"/>
          <w:szCs w:val="24"/>
        </w:rPr>
        <w:t>cal la</w:t>
      </w:r>
      <w:r w:rsidRPr="00D75368">
        <w:rPr>
          <w:rFonts w:eastAsia="Calibri"/>
          <w:spacing w:val="-1"/>
          <w:sz w:val="24"/>
          <w:szCs w:val="24"/>
        </w:rPr>
        <w:t>ngu</w:t>
      </w:r>
      <w:r w:rsidRPr="00D75368">
        <w:rPr>
          <w:rFonts w:eastAsia="Calibri"/>
          <w:sz w:val="24"/>
          <w:szCs w:val="24"/>
        </w:rPr>
        <w:t>a</w:t>
      </w:r>
      <w:r w:rsidRPr="00D75368">
        <w:rPr>
          <w:rFonts w:eastAsia="Calibri"/>
          <w:spacing w:val="-1"/>
          <w:sz w:val="24"/>
          <w:szCs w:val="24"/>
        </w:rPr>
        <w:t>g</w:t>
      </w:r>
      <w:r w:rsidRPr="00D75368">
        <w:rPr>
          <w:rFonts w:eastAsia="Calibri"/>
          <w:spacing w:val="-2"/>
          <w:sz w:val="24"/>
          <w:szCs w:val="24"/>
        </w:rPr>
        <w:t>e</w:t>
      </w:r>
      <w:r w:rsidRPr="00D75368">
        <w:rPr>
          <w:rFonts w:eastAsia="Calibri"/>
          <w:sz w:val="24"/>
          <w:szCs w:val="24"/>
        </w:rPr>
        <w:t xml:space="preserve">s </w:t>
      </w:r>
      <w:r w:rsidRPr="00D75368">
        <w:rPr>
          <w:rFonts w:eastAsia="Calibri"/>
          <w:spacing w:val="1"/>
          <w:sz w:val="24"/>
          <w:szCs w:val="24"/>
        </w:rPr>
        <w:t>e</w:t>
      </w:r>
      <w:r w:rsidRPr="00D75368">
        <w:rPr>
          <w:rFonts w:eastAsia="Calibri"/>
          <w:sz w:val="24"/>
          <w:szCs w:val="24"/>
        </w:rPr>
        <w:t>it</w:t>
      </w:r>
      <w:r w:rsidRPr="00D75368">
        <w:rPr>
          <w:rFonts w:eastAsia="Calibri"/>
          <w:spacing w:val="-1"/>
          <w:sz w:val="24"/>
          <w:szCs w:val="24"/>
        </w:rPr>
        <w:t>h</w:t>
      </w:r>
      <w:r w:rsidRPr="00D75368">
        <w:rPr>
          <w:rFonts w:eastAsia="Calibri"/>
          <w:sz w:val="24"/>
          <w:szCs w:val="24"/>
        </w:rPr>
        <w:t>er</w:t>
      </w:r>
      <w:r w:rsidRPr="00D75368">
        <w:rPr>
          <w:rFonts w:eastAsia="Calibri"/>
          <w:spacing w:val="-2"/>
          <w:sz w:val="24"/>
          <w:szCs w:val="24"/>
        </w:rPr>
        <w:t xml:space="preserve"> </w:t>
      </w:r>
      <w:r w:rsidRPr="00D75368">
        <w:rPr>
          <w:rFonts w:eastAsia="Calibri"/>
          <w:sz w:val="24"/>
          <w:szCs w:val="24"/>
        </w:rPr>
        <w:t>di</w:t>
      </w:r>
      <w:r w:rsidRPr="00D75368">
        <w:rPr>
          <w:rFonts w:eastAsia="Calibri"/>
          <w:spacing w:val="-1"/>
          <w:sz w:val="24"/>
          <w:szCs w:val="24"/>
        </w:rPr>
        <w:t>r</w:t>
      </w:r>
      <w:r w:rsidRPr="00D75368">
        <w:rPr>
          <w:rFonts w:eastAsia="Calibri"/>
          <w:sz w:val="24"/>
          <w:szCs w:val="24"/>
        </w:rPr>
        <w:t>ec</w:t>
      </w:r>
      <w:r w:rsidRPr="00D75368">
        <w:rPr>
          <w:rFonts w:eastAsia="Calibri"/>
          <w:spacing w:val="1"/>
          <w:sz w:val="24"/>
          <w:szCs w:val="24"/>
        </w:rPr>
        <w:t>t</w:t>
      </w:r>
      <w:r w:rsidRPr="00D75368">
        <w:rPr>
          <w:rFonts w:eastAsia="Calibri"/>
          <w:spacing w:val="-3"/>
          <w:sz w:val="24"/>
          <w:szCs w:val="24"/>
        </w:rPr>
        <w:t>l</w:t>
      </w:r>
      <w:r w:rsidRPr="00D75368">
        <w:rPr>
          <w:rFonts w:eastAsia="Calibri"/>
          <w:sz w:val="24"/>
          <w:szCs w:val="24"/>
        </w:rPr>
        <w:t>y</w:t>
      </w:r>
      <w:r w:rsidRPr="00D75368">
        <w:rPr>
          <w:rFonts w:eastAsia="Calibri"/>
          <w:spacing w:val="-1"/>
          <w:sz w:val="24"/>
          <w:szCs w:val="24"/>
        </w:rPr>
        <w:t xml:space="preserve"> </w:t>
      </w:r>
      <w:r w:rsidRPr="00D75368">
        <w:rPr>
          <w:rFonts w:eastAsia="Calibri"/>
          <w:spacing w:val="1"/>
          <w:sz w:val="24"/>
          <w:szCs w:val="24"/>
        </w:rPr>
        <w:t>o</w:t>
      </w:r>
      <w:r w:rsidRPr="00D75368">
        <w:rPr>
          <w:rFonts w:eastAsia="Calibri"/>
          <w:sz w:val="24"/>
          <w:szCs w:val="24"/>
        </w:rPr>
        <w:t>r t</w:t>
      </w:r>
      <w:r w:rsidRPr="00D75368">
        <w:rPr>
          <w:rFonts w:eastAsia="Calibri"/>
          <w:spacing w:val="-1"/>
          <w:sz w:val="24"/>
          <w:szCs w:val="24"/>
        </w:rPr>
        <w:t>h</w:t>
      </w:r>
      <w:r w:rsidRPr="00D75368">
        <w:rPr>
          <w:rFonts w:eastAsia="Calibri"/>
          <w:spacing w:val="-3"/>
          <w:sz w:val="24"/>
          <w:szCs w:val="24"/>
        </w:rPr>
        <w:t>r</w:t>
      </w:r>
      <w:r w:rsidRPr="00D75368">
        <w:rPr>
          <w:rFonts w:eastAsia="Calibri"/>
          <w:spacing w:val="1"/>
          <w:sz w:val="24"/>
          <w:szCs w:val="24"/>
        </w:rPr>
        <w:t>o</w:t>
      </w:r>
      <w:r w:rsidRPr="00D75368">
        <w:rPr>
          <w:rFonts w:eastAsia="Calibri"/>
          <w:spacing w:val="-1"/>
          <w:sz w:val="24"/>
          <w:szCs w:val="24"/>
        </w:rPr>
        <w:t>ug</w:t>
      </w:r>
      <w:r w:rsidRPr="00D75368">
        <w:rPr>
          <w:rFonts w:eastAsia="Calibri"/>
          <w:sz w:val="24"/>
          <w:szCs w:val="24"/>
        </w:rPr>
        <w:t>h</w:t>
      </w:r>
      <w:r w:rsidRPr="00D75368">
        <w:rPr>
          <w:rFonts w:eastAsia="Calibri"/>
          <w:spacing w:val="-3"/>
          <w:sz w:val="24"/>
          <w:szCs w:val="24"/>
        </w:rPr>
        <w:t xml:space="preserve"> </w:t>
      </w:r>
      <w:r w:rsidRPr="00D75368">
        <w:rPr>
          <w:rFonts w:eastAsia="Calibri"/>
          <w:sz w:val="24"/>
          <w:szCs w:val="24"/>
        </w:rPr>
        <w:t>a tra</w:t>
      </w:r>
      <w:r w:rsidRPr="00D75368">
        <w:rPr>
          <w:rFonts w:eastAsia="Calibri"/>
          <w:spacing w:val="-1"/>
          <w:sz w:val="24"/>
          <w:szCs w:val="24"/>
        </w:rPr>
        <w:t>n</w:t>
      </w:r>
      <w:r w:rsidRPr="00D75368">
        <w:rPr>
          <w:rFonts w:eastAsia="Calibri"/>
          <w:sz w:val="24"/>
          <w:szCs w:val="24"/>
        </w:rPr>
        <w:t>sla</w:t>
      </w:r>
      <w:r w:rsidRPr="00D75368">
        <w:rPr>
          <w:rFonts w:eastAsia="Calibri"/>
          <w:spacing w:val="-2"/>
          <w:sz w:val="24"/>
          <w:szCs w:val="24"/>
        </w:rPr>
        <w:t>t</w:t>
      </w:r>
      <w:r w:rsidRPr="00D75368">
        <w:rPr>
          <w:rFonts w:eastAsia="Calibri"/>
          <w:spacing w:val="1"/>
          <w:sz w:val="24"/>
          <w:szCs w:val="24"/>
        </w:rPr>
        <w:t>o</w:t>
      </w:r>
      <w:r w:rsidRPr="00D75368">
        <w:rPr>
          <w:rFonts w:eastAsia="Calibri"/>
          <w:sz w:val="24"/>
          <w:szCs w:val="24"/>
        </w:rPr>
        <w:t xml:space="preserve">r (if </w:t>
      </w:r>
      <w:r w:rsidRPr="00D75368">
        <w:rPr>
          <w:rFonts w:eastAsia="Calibri"/>
          <w:spacing w:val="-1"/>
          <w:sz w:val="24"/>
          <w:szCs w:val="24"/>
        </w:rPr>
        <w:t>u</w:t>
      </w:r>
      <w:r w:rsidRPr="00D75368">
        <w:rPr>
          <w:rFonts w:eastAsia="Calibri"/>
          <w:sz w:val="24"/>
          <w:szCs w:val="24"/>
        </w:rPr>
        <w:t>si</w:t>
      </w:r>
      <w:r w:rsidRPr="00D75368">
        <w:rPr>
          <w:rFonts w:eastAsia="Calibri"/>
          <w:spacing w:val="-1"/>
          <w:sz w:val="24"/>
          <w:szCs w:val="24"/>
        </w:rPr>
        <w:t>n</w:t>
      </w:r>
      <w:r w:rsidRPr="00D75368">
        <w:rPr>
          <w:rFonts w:eastAsia="Calibri"/>
          <w:sz w:val="24"/>
          <w:szCs w:val="24"/>
        </w:rPr>
        <w:t>g</w:t>
      </w:r>
      <w:r w:rsidRPr="00D75368">
        <w:rPr>
          <w:rFonts w:eastAsia="Calibri"/>
          <w:spacing w:val="-1"/>
          <w:sz w:val="24"/>
          <w:szCs w:val="24"/>
        </w:rPr>
        <w:t xml:space="preserve"> </w:t>
      </w:r>
      <w:r w:rsidRPr="00D75368">
        <w:rPr>
          <w:rFonts w:eastAsia="Calibri"/>
          <w:sz w:val="24"/>
          <w:szCs w:val="24"/>
        </w:rPr>
        <w:t>a</w:t>
      </w:r>
      <w:r w:rsidRPr="00D75368">
        <w:rPr>
          <w:rFonts w:eastAsia="Calibri"/>
          <w:spacing w:val="1"/>
          <w:sz w:val="24"/>
          <w:szCs w:val="24"/>
        </w:rPr>
        <w:t xml:space="preserve"> </w:t>
      </w:r>
      <w:r w:rsidRPr="00D75368">
        <w:rPr>
          <w:rFonts w:eastAsia="Calibri"/>
          <w:sz w:val="24"/>
          <w:szCs w:val="24"/>
        </w:rPr>
        <w:t>tra</w:t>
      </w:r>
      <w:r w:rsidRPr="00D75368">
        <w:rPr>
          <w:rFonts w:eastAsia="Calibri"/>
          <w:spacing w:val="-1"/>
          <w:sz w:val="24"/>
          <w:szCs w:val="24"/>
        </w:rPr>
        <w:t>n</w:t>
      </w:r>
      <w:r w:rsidRPr="00D75368">
        <w:rPr>
          <w:rFonts w:eastAsia="Calibri"/>
          <w:sz w:val="24"/>
          <w:szCs w:val="24"/>
        </w:rPr>
        <w:t>sla</w:t>
      </w:r>
      <w:r w:rsidRPr="00D75368">
        <w:rPr>
          <w:rFonts w:eastAsia="Calibri"/>
          <w:spacing w:val="-2"/>
          <w:sz w:val="24"/>
          <w:szCs w:val="24"/>
        </w:rPr>
        <w:t>t</w:t>
      </w:r>
      <w:r w:rsidRPr="00D75368">
        <w:rPr>
          <w:rFonts w:eastAsia="Calibri"/>
          <w:spacing w:val="1"/>
          <w:sz w:val="24"/>
          <w:szCs w:val="24"/>
        </w:rPr>
        <w:t>o</w:t>
      </w:r>
      <w:r w:rsidRPr="00D75368">
        <w:rPr>
          <w:rFonts w:eastAsia="Calibri"/>
          <w:sz w:val="24"/>
          <w:szCs w:val="24"/>
        </w:rPr>
        <w:t>r, t</w:t>
      </w:r>
      <w:r w:rsidRPr="00D75368">
        <w:rPr>
          <w:rFonts w:eastAsia="Calibri"/>
          <w:spacing w:val="-1"/>
          <w:sz w:val="24"/>
          <w:szCs w:val="24"/>
        </w:rPr>
        <w:t>h</w:t>
      </w:r>
      <w:r w:rsidRPr="00D75368">
        <w:rPr>
          <w:rFonts w:eastAsia="Calibri"/>
          <w:sz w:val="24"/>
          <w:szCs w:val="24"/>
        </w:rPr>
        <w:t>is</w:t>
      </w:r>
      <w:r w:rsidRPr="00D75368">
        <w:rPr>
          <w:rFonts w:eastAsia="Calibri"/>
          <w:spacing w:val="-2"/>
          <w:sz w:val="24"/>
          <w:szCs w:val="24"/>
        </w:rPr>
        <w:t xml:space="preserve"> </w:t>
      </w:r>
      <w:r w:rsidRPr="00D75368">
        <w:rPr>
          <w:rFonts w:eastAsia="Calibri"/>
          <w:sz w:val="24"/>
          <w:szCs w:val="24"/>
        </w:rPr>
        <w:t>sh</w:t>
      </w:r>
      <w:r w:rsidRPr="00D75368">
        <w:rPr>
          <w:rFonts w:eastAsia="Calibri"/>
          <w:spacing w:val="-2"/>
          <w:sz w:val="24"/>
          <w:szCs w:val="24"/>
        </w:rPr>
        <w:t>o</w:t>
      </w:r>
      <w:r w:rsidRPr="00D75368">
        <w:rPr>
          <w:rFonts w:eastAsia="Calibri"/>
          <w:spacing w:val="-1"/>
          <w:sz w:val="24"/>
          <w:szCs w:val="24"/>
        </w:rPr>
        <w:t>u</w:t>
      </w:r>
      <w:r w:rsidRPr="00D75368">
        <w:rPr>
          <w:rFonts w:eastAsia="Calibri"/>
          <w:sz w:val="24"/>
          <w:szCs w:val="24"/>
        </w:rPr>
        <w:t>ld</w:t>
      </w:r>
      <w:r w:rsidRPr="00D75368">
        <w:rPr>
          <w:rFonts w:eastAsia="Calibri"/>
          <w:spacing w:val="-1"/>
          <w:sz w:val="24"/>
          <w:szCs w:val="24"/>
        </w:rPr>
        <w:t xml:space="preserve"> </w:t>
      </w:r>
      <w:r w:rsidRPr="00D75368">
        <w:rPr>
          <w:rFonts w:eastAsia="Calibri"/>
          <w:sz w:val="24"/>
          <w:szCs w:val="24"/>
        </w:rPr>
        <w:t>be</w:t>
      </w:r>
      <w:r w:rsidRPr="00D75368">
        <w:rPr>
          <w:rFonts w:eastAsia="Calibri"/>
          <w:spacing w:val="1"/>
          <w:sz w:val="24"/>
          <w:szCs w:val="24"/>
        </w:rPr>
        <w:t xml:space="preserve"> </w:t>
      </w:r>
      <w:r w:rsidRPr="00D75368">
        <w:rPr>
          <w:rFonts w:eastAsia="Calibri"/>
          <w:spacing w:val="-1"/>
          <w:sz w:val="24"/>
          <w:szCs w:val="24"/>
        </w:rPr>
        <w:t>bu</w:t>
      </w:r>
      <w:r w:rsidRPr="00D75368">
        <w:rPr>
          <w:rFonts w:eastAsia="Calibri"/>
          <w:sz w:val="24"/>
          <w:szCs w:val="24"/>
        </w:rPr>
        <w:t>ilt</w:t>
      </w:r>
      <w:r w:rsidRPr="00D75368">
        <w:rPr>
          <w:rFonts w:eastAsia="Calibri"/>
          <w:spacing w:val="1"/>
          <w:sz w:val="24"/>
          <w:szCs w:val="24"/>
        </w:rPr>
        <w:t xml:space="preserve"> </w:t>
      </w:r>
      <w:r w:rsidRPr="00D75368">
        <w:rPr>
          <w:rFonts w:eastAsia="Calibri"/>
          <w:sz w:val="24"/>
          <w:szCs w:val="24"/>
        </w:rPr>
        <w:t>i</w:t>
      </w:r>
      <w:r w:rsidRPr="00D75368">
        <w:rPr>
          <w:rFonts w:eastAsia="Calibri"/>
          <w:spacing w:val="-1"/>
          <w:sz w:val="24"/>
          <w:szCs w:val="24"/>
        </w:rPr>
        <w:t>n</w:t>
      </w:r>
      <w:r w:rsidRPr="00D75368">
        <w:rPr>
          <w:rFonts w:eastAsia="Calibri"/>
          <w:sz w:val="24"/>
          <w:szCs w:val="24"/>
        </w:rPr>
        <w:t>to</w:t>
      </w:r>
      <w:r w:rsidRPr="00D75368">
        <w:rPr>
          <w:rFonts w:eastAsia="Calibri"/>
          <w:spacing w:val="-1"/>
          <w:sz w:val="24"/>
          <w:szCs w:val="24"/>
        </w:rPr>
        <w:t xml:space="preserve"> </w:t>
      </w:r>
      <w:r w:rsidRPr="00D75368">
        <w:rPr>
          <w:rFonts w:eastAsia="Calibri"/>
          <w:spacing w:val="1"/>
          <w:sz w:val="24"/>
          <w:szCs w:val="24"/>
        </w:rPr>
        <w:t>t</w:t>
      </w:r>
      <w:r w:rsidRPr="00D75368">
        <w:rPr>
          <w:rFonts w:eastAsia="Calibri"/>
          <w:spacing w:val="-1"/>
          <w:sz w:val="24"/>
          <w:szCs w:val="24"/>
        </w:rPr>
        <w:t>h</w:t>
      </w:r>
      <w:r w:rsidRPr="00D75368">
        <w:rPr>
          <w:rFonts w:eastAsia="Calibri"/>
          <w:sz w:val="24"/>
          <w:szCs w:val="24"/>
        </w:rPr>
        <w:t>e</w:t>
      </w:r>
      <w:r w:rsidRPr="00D75368">
        <w:rPr>
          <w:rFonts w:eastAsia="Calibri"/>
          <w:spacing w:val="-1"/>
          <w:sz w:val="24"/>
          <w:szCs w:val="24"/>
        </w:rPr>
        <w:t xml:space="preserve"> </w:t>
      </w:r>
      <w:r w:rsidRPr="00D75368">
        <w:rPr>
          <w:rFonts w:eastAsia="Calibri"/>
          <w:sz w:val="24"/>
          <w:szCs w:val="24"/>
        </w:rPr>
        <w:t>E</w:t>
      </w:r>
      <w:r w:rsidRPr="00D75368">
        <w:rPr>
          <w:rFonts w:eastAsia="Calibri"/>
          <w:spacing w:val="1"/>
          <w:sz w:val="24"/>
          <w:szCs w:val="24"/>
        </w:rPr>
        <w:t>o</w:t>
      </w:r>
      <w:r w:rsidRPr="00D75368">
        <w:rPr>
          <w:rFonts w:eastAsia="Calibri"/>
          <w:sz w:val="24"/>
          <w:szCs w:val="24"/>
        </w:rPr>
        <w:t xml:space="preserve">I </w:t>
      </w:r>
      <w:r w:rsidRPr="00D75368">
        <w:rPr>
          <w:rFonts w:eastAsia="Calibri"/>
          <w:spacing w:val="-1"/>
          <w:sz w:val="24"/>
          <w:szCs w:val="24"/>
        </w:rPr>
        <w:t>b</w:t>
      </w:r>
      <w:r w:rsidRPr="00D75368">
        <w:rPr>
          <w:rFonts w:eastAsia="Calibri"/>
          <w:spacing w:val="-3"/>
          <w:sz w:val="24"/>
          <w:szCs w:val="24"/>
        </w:rPr>
        <w:t>u</w:t>
      </w:r>
      <w:r w:rsidRPr="00D75368">
        <w:rPr>
          <w:rFonts w:eastAsia="Calibri"/>
          <w:spacing w:val="-1"/>
          <w:sz w:val="24"/>
          <w:szCs w:val="24"/>
        </w:rPr>
        <w:t>dg</w:t>
      </w:r>
      <w:r w:rsidRPr="00D75368">
        <w:rPr>
          <w:rFonts w:eastAsia="Calibri"/>
          <w:sz w:val="24"/>
          <w:szCs w:val="24"/>
        </w:rPr>
        <w:t>e</w:t>
      </w:r>
      <w:r w:rsidRPr="00D75368">
        <w:rPr>
          <w:rFonts w:eastAsia="Calibri"/>
          <w:spacing w:val="1"/>
          <w:sz w:val="24"/>
          <w:szCs w:val="24"/>
        </w:rPr>
        <w:t>t</w:t>
      </w:r>
      <w:r w:rsidRPr="00D75368">
        <w:rPr>
          <w:rFonts w:eastAsia="Calibri"/>
          <w:sz w:val="24"/>
          <w:szCs w:val="24"/>
        </w:rPr>
        <w:t>)</w:t>
      </w:r>
    </w:p>
    <w:p w14:paraId="286441F9" w14:textId="71E6CEC2" w:rsidR="00A05F2B" w:rsidRPr="00D75368" w:rsidRDefault="00A05F2B" w:rsidP="00BB32C4">
      <w:pPr>
        <w:tabs>
          <w:tab w:val="left" w:pos="709"/>
        </w:tabs>
        <w:spacing w:line="275" w:lineRule="auto"/>
        <w:ind w:right="140"/>
        <w:rPr>
          <w:rFonts w:eastAsia="Calibri"/>
          <w:b/>
          <w:spacing w:val="-4"/>
          <w:sz w:val="24"/>
          <w:szCs w:val="24"/>
        </w:rPr>
      </w:pPr>
    </w:p>
    <w:p w14:paraId="2786A8B0" w14:textId="77777777" w:rsidR="00A05F2B" w:rsidRPr="00D75368" w:rsidRDefault="00A05F2B" w:rsidP="00BB32C4">
      <w:pPr>
        <w:tabs>
          <w:tab w:val="left" w:pos="709"/>
        </w:tabs>
        <w:spacing w:line="275" w:lineRule="auto"/>
        <w:ind w:right="140"/>
        <w:rPr>
          <w:rFonts w:eastAsia="Calibri"/>
          <w:b/>
          <w:spacing w:val="-4"/>
          <w:sz w:val="24"/>
          <w:szCs w:val="24"/>
        </w:rPr>
      </w:pPr>
    </w:p>
    <w:p w14:paraId="46E120BA" w14:textId="2943C26D" w:rsidR="00563851" w:rsidRPr="00D75368" w:rsidRDefault="0068502B" w:rsidP="00BB32C4">
      <w:pPr>
        <w:tabs>
          <w:tab w:val="left" w:pos="709"/>
        </w:tabs>
        <w:spacing w:line="275" w:lineRule="auto"/>
        <w:ind w:right="140"/>
        <w:rPr>
          <w:rFonts w:eastAsia="Calibri"/>
          <w:sz w:val="24"/>
          <w:szCs w:val="24"/>
        </w:rPr>
      </w:pPr>
      <w:r w:rsidRPr="00D75368">
        <w:rPr>
          <w:rFonts w:eastAsia="Calibri"/>
          <w:b/>
          <w:spacing w:val="-4"/>
          <w:sz w:val="24"/>
          <w:szCs w:val="24"/>
        </w:rPr>
        <w:t>Ti</w:t>
      </w:r>
      <w:r w:rsidRPr="00D75368">
        <w:rPr>
          <w:rFonts w:eastAsia="Calibri"/>
          <w:b/>
          <w:spacing w:val="-3"/>
          <w:sz w:val="24"/>
          <w:szCs w:val="24"/>
        </w:rPr>
        <w:t>m</w:t>
      </w:r>
      <w:r w:rsidRPr="00D75368">
        <w:rPr>
          <w:rFonts w:eastAsia="Calibri"/>
          <w:b/>
          <w:spacing w:val="-6"/>
          <w:sz w:val="24"/>
          <w:szCs w:val="24"/>
        </w:rPr>
        <w:t>e</w:t>
      </w:r>
      <w:r w:rsidRPr="00D75368">
        <w:rPr>
          <w:rFonts w:eastAsia="Calibri"/>
          <w:b/>
          <w:spacing w:val="-4"/>
          <w:sz w:val="24"/>
          <w:szCs w:val="24"/>
        </w:rPr>
        <w:t>fr</w:t>
      </w:r>
      <w:r w:rsidRPr="00D75368">
        <w:rPr>
          <w:rFonts w:eastAsia="Calibri"/>
          <w:b/>
          <w:spacing w:val="-3"/>
          <w:sz w:val="24"/>
          <w:szCs w:val="24"/>
        </w:rPr>
        <w:t>am</w:t>
      </w:r>
      <w:r w:rsidRPr="00D75368">
        <w:rPr>
          <w:rFonts w:eastAsia="Calibri"/>
          <w:b/>
          <w:sz w:val="24"/>
          <w:szCs w:val="24"/>
        </w:rPr>
        <w:t>e</w:t>
      </w:r>
      <w:r w:rsidR="00BB32C4" w:rsidRPr="00D75368">
        <w:rPr>
          <w:rFonts w:eastAsia="Calibri"/>
          <w:b/>
          <w:spacing w:val="-9"/>
          <w:sz w:val="24"/>
          <w:szCs w:val="24"/>
        </w:rPr>
        <w:t xml:space="preserve">, </w:t>
      </w:r>
      <w:r w:rsidRPr="00D75368">
        <w:rPr>
          <w:rFonts w:eastAsia="Calibri"/>
          <w:b/>
          <w:spacing w:val="-5"/>
          <w:sz w:val="24"/>
          <w:szCs w:val="24"/>
        </w:rPr>
        <w:t>F</w:t>
      </w:r>
      <w:r w:rsidRPr="00D75368">
        <w:rPr>
          <w:rFonts w:eastAsia="Calibri"/>
          <w:b/>
          <w:spacing w:val="-3"/>
          <w:sz w:val="24"/>
          <w:szCs w:val="24"/>
        </w:rPr>
        <w:t>e</w:t>
      </w:r>
      <w:r w:rsidRPr="00D75368">
        <w:rPr>
          <w:rFonts w:eastAsia="Calibri"/>
          <w:b/>
          <w:spacing w:val="-6"/>
          <w:sz w:val="24"/>
          <w:szCs w:val="24"/>
        </w:rPr>
        <w:t>e</w:t>
      </w:r>
      <w:r w:rsidRPr="00D75368">
        <w:rPr>
          <w:rFonts w:eastAsia="Calibri"/>
          <w:b/>
          <w:sz w:val="24"/>
          <w:szCs w:val="24"/>
        </w:rPr>
        <w:t>s</w:t>
      </w:r>
      <w:r w:rsidRPr="00D75368">
        <w:rPr>
          <w:rFonts w:eastAsia="Calibri"/>
          <w:b/>
          <w:spacing w:val="-8"/>
          <w:sz w:val="24"/>
          <w:szCs w:val="24"/>
        </w:rPr>
        <w:t xml:space="preserve"> </w:t>
      </w:r>
      <w:r w:rsidRPr="00D75368">
        <w:rPr>
          <w:rFonts w:eastAsia="Calibri"/>
          <w:b/>
          <w:spacing w:val="-6"/>
          <w:sz w:val="24"/>
          <w:szCs w:val="24"/>
        </w:rPr>
        <w:t>a</w:t>
      </w:r>
      <w:r w:rsidRPr="00D75368">
        <w:rPr>
          <w:rFonts w:eastAsia="Calibri"/>
          <w:b/>
          <w:spacing w:val="-4"/>
          <w:sz w:val="24"/>
          <w:szCs w:val="24"/>
        </w:rPr>
        <w:t>n</w:t>
      </w:r>
      <w:r w:rsidRPr="00D75368">
        <w:rPr>
          <w:rFonts w:eastAsia="Calibri"/>
          <w:b/>
          <w:sz w:val="24"/>
          <w:szCs w:val="24"/>
        </w:rPr>
        <w:t>d</w:t>
      </w:r>
      <w:r w:rsidRPr="00D75368">
        <w:rPr>
          <w:rFonts w:eastAsia="Calibri"/>
          <w:b/>
          <w:spacing w:val="-5"/>
          <w:sz w:val="24"/>
          <w:szCs w:val="24"/>
        </w:rPr>
        <w:t xml:space="preserve"> </w:t>
      </w:r>
      <w:r w:rsidRPr="00D75368">
        <w:rPr>
          <w:rFonts w:eastAsia="Calibri"/>
          <w:b/>
          <w:spacing w:val="-3"/>
          <w:sz w:val="24"/>
          <w:szCs w:val="24"/>
        </w:rPr>
        <w:t>P</w:t>
      </w:r>
      <w:r w:rsidRPr="00D75368">
        <w:rPr>
          <w:rFonts w:eastAsia="Calibri"/>
          <w:b/>
          <w:spacing w:val="-6"/>
          <w:sz w:val="24"/>
          <w:szCs w:val="24"/>
        </w:rPr>
        <w:t>a</w:t>
      </w:r>
      <w:r w:rsidRPr="00D75368">
        <w:rPr>
          <w:rFonts w:eastAsia="Calibri"/>
          <w:b/>
          <w:spacing w:val="-3"/>
          <w:sz w:val="24"/>
          <w:szCs w:val="24"/>
        </w:rPr>
        <w:t>ym</w:t>
      </w:r>
      <w:r w:rsidRPr="00D75368">
        <w:rPr>
          <w:rFonts w:eastAsia="Calibri"/>
          <w:b/>
          <w:spacing w:val="-6"/>
          <w:sz w:val="24"/>
          <w:szCs w:val="24"/>
        </w:rPr>
        <w:t>e</w:t>
      </w:r>
      <w:r w:rsidRPr="00D75368">
        <w:rPr>
          <w:rFonts w:eastAsia="Calibri"/>
          <w:b/>
          <w:spacing w:val="-4"/>
          <w:sz w:val="24"/>
          <w:szCs w:val="24"/>
        </w:rPr>
        <w:t>n</w:t>
      </w:r>
      <w:r w:rsidRPr="00D75368">
        <w:rPr>
          <w:rFonts w:eastAsia="Calibri"/>
          <w:b/>
          <w:sz w:val="24"/>
          <w:szCs w:val="24"/>
        </w:rPr>
        <w:t>t</w:t>
      </w:r>
      <w:r w:rsidRPr="00D75368">
        <w:rPr>
          <w:rFonts w:eastAsia="Calibri"/>
          <w:b/>
          <w:spacing w:val="-8"/>
          <w:sz w:val="24"/>
          <w:szCs w:val="24"/>
        </w:rPr>
        <w:t xml:space="preserve"> </w:t>
      </w:r>
      <w:r w:rsidRPr="00D75368">
        <w:rPr>
          <w:rFonts w:eastAsia="Calibri"/>
          <w:b/>
          <w:spacing w:val="-5"/>
          <w:sz w:val="24"/>
          <w:szCs w:val="24"/>
        </w:rPr>
        <w:t>s</w:t>
      </w:r>
      <w:r w:rsidRPr="00D75368">
        <w:rPr>
          <w:rFonts w:eastAsia="Calibri"/>
          <w:b/>
          <w:spacing w:val="-4"/>
          <w:sz w:val="24"/>
          <w:szCs w:val="24"/>
        </w:rPr>
        <w:t>c</w:t>
      </w:r>
      <w:r w:rsidRPr="00D75368">
        <w:rPr>
          <w:rFonts w:eastAsia="Calibri"/>
          <w:b/>
          <w:spacing w:val="-2"/>
          <w:sz w:val="24"/>
          <w:szCs w:val="24"/>
        </w:rPr>
        <w:t>h</w:t>
      </w:r>
      <w:r w:rsidRPr="00D75368">
        <w:rPr>
          <w:rFonts w:eastAsia="Calibri"/>
          <w:b/>
          <w:spacing w:val="-6"/>
          <w:sz w:val="24"/>
          <w:szCs w:val="24"/>
        </w:rPr>
        <w:t>e</w:t>
      </w:r>
      <w:r w:rsidRPr="00D75368">
        <w:rPr>
          <w:rFonts w:eastAsia="Calibri"/>
          <w:b/>
          <w:spacing w:val="-2"/>
          <w:sz w:val="24"/>
          <w:szCs w:val="24"/>
        </w:rPr>
        <w:t>d</w:t>
      </w:r>
      <w:r w:rsidRPr="00D75368">
        <w:rPr>
          <w:rFonts w:eastAsia="Calibri"/>
          <w:b/>
          <w:spacing w:val="-4"/>
          <w:sz w:val="24"/>
          <w:szCs w:val="24"/>
        </w:rPr>
        <w:t>ul</w:t>
      </w:r>
      <w:r w:rsidRPr="00D75368">
        <w:rPr>
          <w:rFonts w:eastAsia="Calibri"/>
          <w:b/>
          <w:sz w:val="24"/>
          <w:szCs w:val="24"/>
        </w:rPr>
        <w:t>e</w:t>
      </w:r>
    </w:p>
    <w:p w14:paraId="3D1C6135" w14:textId="22877F62" w:rsidR="00CE6F2A" w:rsidRPr="00D75368" w:rsidRDefault="00643E64" w:rsidP="00F116BE">
      <w:pPr>
        <w:spacing w:line="276" w:lineRule="auto"/>
        <w:ind w:right="610"/>
        <w:rPr>
          <w:rFonts w:eastAsia="Calibri"/>
          <w:sz w:val="24"/>
          <w:szCs w:val="24"/>
        </w:rPr>
      </w:pPr>
      <w:r w:rsidRPr="00D75368">
        <w:rPr>
          <w:rFonts w:eastAsia="Calibri"/>
          <w:spacing w:val="-4"/>
          <w:sz w:val="24"/>
          <w:szCs w:val="24"/>
        </w:rPr>
        <w:t xml:space="preserve">The assignment should commence as soon as possible, and </w:t>
      </w:r>
      <w:r w:rsidR="00BB32C4" w:rsidRPr="00D75368">
        <w:rPr>
          <w:rFonts w:eastAsia="Calibri"/>
          <w:spacing w:val="-4"/>
          <w:sz w:val="24"/>
          <w:szCs w:val="24"/>
        </w:rPr>
        <w:t xml:space="preserve">the baseline data collection should be </w:t>
      </w:r>
      <w:r w:rsidRPr="00D75368">
        <w:rPr>
          <w:rFonts w:eastAsia="Calibri"/>
          <w:spacing w:val="-4"/>
          <w:sz w:val="24"/>
          <w:szCs w:val="24"/>
        </w:rPr>
        <w:t>completed,</w:t>
      </w:r>
      <w:r w:rsidR="00BB32C4" w:rsidRPr="00D75368">
        <w:rPr>
          <w:rFonts w:eastAsia="Calibri"/>
          <w:spacing w:val="-4"/>
          <w:sz w:val="24"/>
          <w:szCs w:val="24"/>
        </w:rPr>
        <w:t xml:space="preserve"> and data inserted into the logframe</w:t>
      </w:r>
      <w:r w:rsidRPr="00D75368">
        <w:rPr>
          <w:rFonts w:eastAsia="Calibri"/>
          <w:spacing w:val="-4"/>
          <w:sz w:val="24"/>
          <w:szCs w:val="24"/>
        </w:rPr>
        <w:t>,</w:t>
      </w:r>
      <w:r w:rsidR="00F555E3" w:rsidRPr="00D75368">
        <w:rPr>
          <w:rFonts w:eastAsia="Calibri"/>
          <w:spacing w:val="-4"/>
          <w:sz w:val="24"/>
          <w:szCs w:val="24"/>
        </w:rPr>
        <w:t xml:space="preserve"> by 15 September</w:t>
      </w:r>
      <w:r w:rsidRPr="00D75368">
        <w:rPr>
          <w:rFonts w:eastAsia="Calibri"/>
          <w:spacing w:val="-4"/>
          <w:sz w:val="24"/>
          <w:szCs w:val="24"/>
        </w:rPr>
        <w:t>, 2020</w:t>
      </w:r>
      <w:r w:rsidR="00BB32C4" w:rsidRPr="00D75368">
        <w:rPr>
          <w:rFonts w:eastAsia="Calibri"/>
          <w:spacing w:val="-4"/>
          <w:sz w:val="24"/>
          <w:szCs w:val="24"/>
        </w:rPr>
        <w:t xml:space="preserve"> while the subsequent </w:t>
      </w:r>
      <w:r w:rsidR="001147A8" w:rsidRPr="00D75368">
        <w:rPr>
          <w:rFonts w:eastAsia="Calibri"/>
          <w:spacing w:val="-4"/>
          <w:sz w:val="24"/>
          <w:szCs w:val="24"/>
        </w:rPr>
        <w:t xml:space="preserve">summary </w:t>
      </w:r>
      <w:r w:rsidR="00BB32C4" w:rsidRPr="00D75368">
        <w:rPr>
          <w:rFonts w:eastAsia="Calibri"/>
          <w:spacing w:val="-4"/>
          <w:sz w:val="24"/>
          <w:szCs w:val="24"/>
        </w:rPr>
        <w:t xml:space="preserve">report </w:t>
      </w:r>
      <w:r w:rsidRPr="00D75368">
        <w:rPr>
          <w:rFonts w:eastAsia="Calibri"/>
          <w:spacing w:val="-4"/>
          <w:sz w:val="24"/>
          <w:szCs w:val="24"/>
        </w:rPr>
        <w:t>should</w:t>
      </w:r>
      <w:r w:rsidR="00F555E3" w:rsidRPr="00D75368">
        <w:rPr>
          <w:rFonts w:eastAsia="Calibri"/>
          <w:spacing w:val="-4"/>
          <w:sz w:val="24"/>
          <w:szCs w:val="24"/>
        </w:rPr>
        <w:t xml:space="preserve"> be provided on 25 September</w:t>
      </w:r>
      <w:r w:rsidR="001147A8" w:rsidRPr="00D75368">
        <w:rPr>
          <w:rFonts w:eastAsia="Calibri"/>
          <w:spacing w:val="-4"/>
          <w:sz w:val="24"/>
          <w:szCs w:val="24"/>
        </w:rPr>
        <w:t>, 2020</w:t>
      </w:r>
      <w:r w:rsidRPr="00D75368">
        <w:rPr>
          <w:rFonts w:eastAsia="Calibri"/>
          <w:spacing w:val="-4"/>
          <w:sz w:val="24"/>
          <w:szCs w:val="24"/>
        </w:rPr>
        <w:t xml:space="preserve"> if not earlier. </w:t>
      </w:r>
    </w:p>
    <w:p w14:paraId="04CA1103" w14:textId="77777777" w:rsidR="00CE6F2A" w:rsidRPr="00D75368" w:rsidRDefault="00CE6F2A">
      <w:pPr>
        <w:spacing w:before="8" w:line="100" w:lineRule="exact"/>
        <w:rPr>
          <w:sz w:val="24"/>
          <w:szCs w:val="24"/>
        </w:rPr>
      </w:pPr>
    </w:p>
    <w:p w14:paraId="234E377C" w14:textId="44EB2A19" w:rsidR="00CE6F2A" w:rsidRPr="00D75368" w:rsidRDefault="00643E64" w:rsidP="00643E64">
      <w:pPr>
        <w:rPr>
          <w:rFonts w:eastAsia="Calibri"/>
          <w:sz w:val="24"/>
          <w:szCs w:val="24"/>
        </w:rPr>
      </w:pPr>
      <w:r w:rsidRPr="00D75368">
        <w:rPr>
          <w:rFonts w:eastAsia="Calibri"/>
          <w:spacing w:val="-5"/>
          <w:sz w:val="24"/>
          <w:szCs w:val="24"/>
        </w:rPr>
        <w:t xml:space="preserve">The consultant should propose a competitive fee rate to be agreed by the two parties along with a payment schedule </w:t>
      </w:r>
      <w:r w:rsidR="0068502B" w:rsidRPr="00D75368">
        <w:rPr>
          <w:rFonts w:eastAsia="Calibri"/>
          <w:spacing w:val="-6"/>
          <w:sz w:val="24"/>
          <w:szCs w:val="24"/>
        </w:rPr>
        <w:t>b</w:t>
      </w:r>
      <w:r w:rsidR="0068502B" w:rsidRPr="00D75368">
        <w:rPr>
          <w:rFonts w:eastAsia="Calibri"/>
          <w:spacing w:val="-5"/>
          <w:sz w:val="24"/>
          <w:szCs w:val="24"/>
        </w:rPr>
        <w:t>as</w:t>
      </w:r>
      <w:r w:rsidR="0068502B" w:rsidRPr="00D75368">
        <w:rPr>
          <w:rFonts w:eastAsia="Calibri"/>
          <w:spacing w:val="-2"/>
          <w:sz w:val="24"/>
          <w:szCs w:val="24"/>
        </w:rPr>
        <w:t>e</w:t>
      </w:r>
      <w:r w:rsidR="0068502B" w:rsidRPr="00D75368">
        <w:rPr>
          <w:rFonts w:eastAsia="Calibri"/>
          <w:sz w:val="24"/>
          <w:szCs w:val="24"/>
        </w:rPr>
        <w:t>d</w:t>
      </w:r>
      <w:r w:rsidR="0068502B" w:rsidRPr="00D75368">
        <w:rPr>
          <w:rFonts w:eastAsia="Calibri"/>
          <w:spacing w:val="-10"/>
          <w:sz w:val="24"/>
          <w:szCs w:val="24"/>
        </w:rPr>
        <w:t xml:space="preserve"> </w:t>
      </w:r>
      <w:r w:rsidR="0068502B" w:rsidRPr="00D75368">
        <w:rPr>
          <w:rFonts w:eastAsia="Calibri"/>
          <w:spacing w:val="-4"/>
          <w:sz w:val="24"/>
          <w:szCs w:val="24"/>
        </w:rPr>
        <w:t>o</w:t>
      </w:r>
      <w:r w:rsidR="0068502B" w:rsidRPr="00D75368">
        <w:rPr>
          <w:rFonts w:eastAsia="Calibri"/>
          <w:sz w:val="24"/>
          <w:szCs w:val="24"/>
        </w:rPr>
        <w:t>n</w:t>
      </w:r>
      <w:r w:rsidR="0068502B" w:rsidRPr="00D75368">
        <w:rPr>
          <w:rFonts w:eastAsia="Calibri"/>
          <w:spacing w:val="-10"/>
          <w:sz w:val="24"/>
          <w:szCs w:val="24"/>
        </w:rPr>
        <w:t xml:space="preserve"> </w:t>
      </w:r>
      <w:r w:rsidR="0068502B" w:rsidRPr="00D75368">
        <w:rPr>
          <w:rFonts w:eastAsia="Calibri"/>
          <w:spacing w:val="-3"/>
          <w:sz w:val="24"/>
          <w:szCs w:val="24"/>
        </w:rPr>
        <w:t>a</w:t>
      </w:r>
      <w:r w:rsidR="0068502B" w:rsidRPr="00D75368">
        <w:rPr>
          <w:rFonts w:eastAsia="Calibri"/>
          <w:spacing w:val="-5"/>
          <w:sz w:val="24"/>
          <w:szCs w:val="24"/>
        </w:rPr>
        <w:t>gr</w:t>
      </w:r>
      <w:r w:rsidR="0068502B" w:rsidRPr="00D75368">
        <w:rPr>
          <w:rFonts w:eastAsia="Calibri"/>
          <w:spacing w:val="-4"/>
          <w:sz w:val="24"/>
          <w:szCs w:val="24"/>
        </w:rPr>
        <w:t>ee</w:t>
      </w:r>
      <w:r w:rsidR="0068502B" w:rsidRPr="00D75368">
        <w:rPr>
          <w:rFonts w:eastAsia="Calibri"/>
          <w:sz w:val="24"/>
          <w:szCs w:val="24"/>
        </w:rPr>
        <w:t>d</w:t>
      </w:r>
      <w:r w:rsidR="0068502B" w:rsidRPr="00D75368">
        <w:rPr>
          <w:rFonts w:eastAsia="Calibri"/>
          <w:spacing w:val="-7"/>
          <w:sz w:val="24"/>
          <w:szCs w:val="24"/>
        </w:rPr>
        <w:t xml:space="preserve"> </w:t>
      </w:r>
      <w:r w:rsidRPr="00D75368">
        <w:rPr>
          <w:rFonts w:eastAsia="Calibri"/>
          <w:spacing w:val="-7"/>
          <w:sz w:val="24"/>
          <w:szCs w:val="24"/>
        </w:rPr>
        <w:t>and time</w:t>
      </w:r>
      <w:r w:rsidR="00A36349" w:rsidRPr="00D75368">
        <w:rPr>
          <w:rFonts w:eastAsia="Calibri"/>
          <w:spacing w:val="-7"/>
          <w:sz w:val="24"/>
          <w:szCs w:val="24"/>
        </w:rPr>
        <w:t>-</w:t>
      </w:r>
      <w:r w:rsidRPr="00D75368">
        <w:rPr>
          <w:rFonts w:eastAsia="Calibri"/>
          <w:spacing w:val="-7"/>
          <w:sz w:val="24"/>
          <w:szCs w:val="24"/>
        </w:rPr>
        <w:t xml:space="preserve">bound </w:t>
      </w:r>
      <w:r w:rsidR="0068502B" w:rsidRPr="00D75368">
        <w:rPr>
          <w:rFonts w:eastAsia="Calibri"/>
          <w:spacing w:val="-6"/>
          <w:sz w:val="24"/>
          <w:szCs w:val="24"/>
        </w:rPr>
        <w:t>d</w:t>
      </w:r>
      <w:r w:rsidR="0068502B" w:rsidRPr="00D75368">
        <w:rPr>
          <w:rFonts w:eastAsia="Calibri"/>
          <w:spacing w:val="-4"/>
          <w:sz w:val="24"/>
          <w:szCs w:val="24"/>
        </w:rPr>
        <w:t>e</w:t>
      </w:r>
      <w:r w:rsidR="0068502B" w:rsidRPr="00D75368">
        <w:rPr>
          <w:rFonts w:eastAsia="Calibri"/>
          <w:spacing w:val="-3"/>
          <w:sz w:val="24"/>
          <w:szCs w:val="24"/>
        </w:rPr>
        <w:t>l</w:t>
      </w:r>
      <w:r w:rsidR="0068502B" w:rsidRPr="00D75368">
        <w:rPr>
          <w:rFonts w:eastAsia="Calibri"/>
          <w:spacing w:val="-5"/>
          <w:sz w:val="24"/>
          <w:szCs w:val="24"/>
        </w:rPr>
        <w:t>i</w:t>
      </w:r>
      <w:r w:rsidR="0068502B" w:rsidRPr="00D75368">
        <w:rPr>
          <w:rFonts w:eastAsia="Calibri"/>
          <w:spacing w:val="-4"/>
          <w:sz w:val="24"/>
          <w:szCs w:val="24"/>
        </w:rPr>
        <w:t>ve</w:t>
      </w:r>
      <w:r w:rsidR="0068502B" w:rsidRPr="00D75368">
        <w:rPr>
          <w:rFonts w:eastAsia="Calibri"/>
          <w:spacing w:val="-5"/>
          <w:sz w:val="24"/>
          <w:szCs w:val="24"/>
        </w:rPr>
        <w:t>r</w:t>
      </w:r>
      <w:r w:rsidR="0068502B" w:rsidRPr="00D75368">
        <w:rPr>
          <w:rFonts w:eastAsia="Calibri"/>
          <w:sz w:val="24"/>
          <w:szCs w:val="24"/>
        </w:rPr>
        <w:t>y</w:t>
      </w:r>
      <w:r w:rsidR="0068502B" w:rsidRPr="00D75368">
        <w:rPr>
          <w:rFonts w:eastAsia="Calibri"/>
          <w:spacing w:val="-8"/>
          <w:sz w:val="24"/>
          <w:szCs w:val="24"/>
        </w:rPr>
        <w:t xml:space="preserve"> </w:t>
      </w:r>
      <w:r w:rsidR="0068502B" w:rsidRPr="00D75368">
        <w:rPr>
          <w:rFonts w:eastAsia="Calibri"/>
          <w:spacing w:val="-3"/>
          <w:sz w:val="24"/>
          <w:szCs w:val="24"/>
        </w:rPr>
        <w:t>m</w:t>
      </w:r>
      <w:r w:rsidR="0068502B" w:rsidRPr="00D75368">
        <w:rPr>
          <w:rFonts w:eastAsia="Calibri"/>
          <w:spacing w:val="-5"/>
          <w:sz w:val="24"/>
          <w:szCs w:val="24"/>
        </w:rPr>
        <w:t>il</w:t>
      </w:r>
      <w:r w:rsidR="0068502B" w:rsidRPr="00D75368">
        <w:rPr>
          <w:rFonts w:eastAsia="Calibri"/>
          <w:spacing w:val="-4"/>
          <w:sz w:val="24"/>
          <w:szCs w:val="24"/>
        </w:rPr>
        <w:t>e</w:t>
      </w:r>
      <w:r w:rsidR="0068502B" w:rsidRPr="00D75368">
        <w:rPr>
          <w:rFonts w:eastAsia="Calibri"/>
          <w:spacing w:val="-5"/>
          <w:sz w:val="24"/>
          <w:szCs w:val="24"/>
        </w:rPr>
        <w:t>s</w:t>
      </w:r>
      <w:r w:rsidR="0068502B" w:rsidRPr="00D75368">
        <w:rPr>
          <w:rFonts w:eastAsia="Calibri"/>
          <w:spacing w:val="-4"/>
          <w:sz w:val="24"/>
          <w:szCs w:val="24"/>
        </w:rPr>
        <w:t>to</w:t>
      </w:r>
      <w:r w:rsidR="0068502B" w:rsidRPr="00D75368">
        <w:rPr>
          <w:rFonts w:eastAsia="Calibri"/>
          <w:spacing w:val="-6"/>
          <w:sz w:val="24"/>
          <w:szCs w:val="24"/>
        </w:rPr>
        <w:t>n</w:t>
      </w:r>
      <w:r w:rsidR="0068502B" w:rsidRPr="00D75368">
        <w:rPr>
          <w:rFonts w:eastAsia="Calibri"/>
          <w:spacing w:val="-4"/>
          <w:sz w:val="24"/>
          <w:szCs w:val="24"/>
        </w:rPr>
        <w:t>e</w:t>
      </w:r>
      <w:r w:rsidR="0068502B" w:rsidRPr="00D75368">
        <w:rPr>
          <w:rFonts w:eastAsia="Calibri"/>
          <w:spacing w:val="-5"/>
          <w:sz w:val="24"/>
          <w:szCs w:val="24"/>
        </w:rPr>
        <w:t>s</w:t>
      </w:r>
      <w:r w:rsidR="0068502B" w:rsidRPr="00D75368">
        <w:rPr>
          <w:rFonts w:eastAsia="Calibri"/>
          <w:sz w:val="24"/>
          <w:szCs w:val="24"/>
        </w:rPr>
        <w:t>.</w:t>
      </w:r>
    </w:p>
    <w:p w14:paraId="3939942A" w14:textId="70F5D324" w:rsidR="00643E64" w:rsidRPr="00D75368" w:rsidRDefault="00643E64" w:rsidP="00643E64">
      <w:pPr>
        <w:rPr>
          <w:rFonts w:eastAsia="Calibri"/>
          <w:sz w:val="24"/>
          <w:szCs w:val="24"/>
        </w:rPr>
      </w:pPr>
    </w:p>
    <w:p w14:paraId="21B1FBA6" w14:textId="3F1683A7" w:rsidR="00643E64" w:rsidRPr="00D75368" w:rsidRDefault="00F354E8" w:rsidP="00F354E8">
      <w:pPr>
        <w:jc w:val="center"/>
        <w:rPr>
          <w:rFonts w:eastAsia="Calibri"/>
          <w:sz w:val="24"/>
          <w:szCs w:val="24"/>
        </w:rPr>
      </w:pPr>
      <w:r>
        <w:rPr>
          <w:rFonts w:eastAsia="Calibri"/>
          <w:sz w:val="24"/>
          <w:szCs w:val="24"/>
        </w:rPr>
        <w:t>===0===</w:t>
      </w:r>
    </w:p>
    <w:sectPr w:rsidR="00643E64" w:rsidRPr="00D75368" w:rsidSect="00414A45">
      <w:pgSz w:w="11920" w:h="16840"/>
      <w:pgMar w:top="780" w:right="1380" w:bottom="709"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6410E" w14:textId="77777777" w:rsidR="00DA5C70" w:rsidRDefault="00DA5C70" w:rsidP="00FB7C5A">
      <w:r>
        <w:separator/>
      </w:r>
    </w:p>
  </w:endnote>
  <w:endnote w:type="continuationSeparator" w:id="0">
    <w:p w14:paraId="78A48D38" w14:textId="77777777" w:rsidR="00DA5C70" w:rsidRDefault="00DA5C70" w:rsidP="00FB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8C287" w14:textId="77777777" w:rsidR="00DA5C70" w:rsidRDefault="00DA5C70" w:rsidP="00FB7C5A">
      <w:r>
        <w:separator/>
      </w:r>
    </w:p>
  </w:footnote>
  <w:footnote w:type="continuationSeparator" w:id="0">
    <w:p w14:paraId="452FEBB5" w14:textId="77777777" w:rsidR="00DA5C70" w:rsidRDefault="00DA5C70" w:rsidP="00FB7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ADE"/>
    <w:multiLevelType w:val="hybridMultilevel"/>
    <w:tmpl w:val="6B9CB0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FA2A24"/>
    <w:multiLevelType w:val="hybridMultilevel"/>
    <w:tmpl w:val="9E6061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3235CB"/>
    <w:multiLevelType w:val="hybridMultilevel"/>
    <w:tmpl w:val="F2C65E0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92035F2"/>
    <w:multiLevelType w:val="hybridMultilevel"/>
    <w:tmpl w:val="92426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E2856"/>
    <w:multiLevelType w:val="hybridMultilevel"/>
    <w:tmpl w:val="595C9A72"/>
    <w:lvl w:ilvl="0" w:tplc="0BE6BB36">
      <w:numFmt w:val="bullet"/>
      <w:lvlText w:val="-"/>
      <w:lvlJc w:val="left"/>
      <w:pPr>
        <w:ind w:left="8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ADF434A"/>
    <w:multiLevelType w:val="hybridMultilevel"/>
    <w:tmpl w:val="548AB8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B3E6D65"/>
    <w:multiLevelType w:val="hybridMultilevel"/>
    <w:tmpl w:val="040C9E8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175A4D"/>
    <w:multiLevelType w:val="hybridMultilevel"/>
    <w:tmpl w:val="6880526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00A0544"/>
    <w:multiLevelType w:val="hybridMultilevel"/>
    <w:tmpl w:val="79148866"/>
    <w:lvl w:ilvl="0" w:tplc="0BE6BB36">
      <w:numFmt w:val="bullet"/>
      <w:lvlText w:val="-"/>
      <w:lvlJc w:val="left"/>
      <w:pPr>
        <w:ind w:left="820" w:hanging="360"/>
      </w:pPr>
      <w:rPr>
        <w:rFonts w:ascii="Calibri" w:eastAsia="Calibri" w:hAnsi="Calibri" w:cs="Calibri" w:hint="default"/>
      </w:rPr>
    </w:lvl>
    <w:lvl w:ilvl="1" w:tplc="04140003" w:tentative="1">
      <w:start w:val="1"/>
      <w:numFmt w:val="bullet"/>
      <w:lvlText w:val="o"/>
      <w:lvlJc w:val="left"/>
      <w:pPr>
        <w:ind w:left="1540" w:hanging="360"/>
      </w:pPr>
      <w:rPr>
        <w:rFonts w:ascii="Courier New" w:hAnsi="Courier New" w:cs="Courier New" w:hint="default"/>
      </w:rPr>
    </w:lvl>
    <w:lvl w:ilvl="2" w:tplc="04140005" w:tentative="1">
      <w:start w:val="1"/>
      <w:numFmt w:val="bullet"/>
      <w:lvlText w:val=""/>
      <w:lvlJc w:val="left"/>
      <w:pPr>
        <w:ind w:left="2260" w:hanging="360"/>
      </w:pPr>
      <w:rPr>
        <w:rFonts w:ascii="Wingdings" w:hAnsi="Wingdings" w:hint="default"/>
      </w:rPr>
    </w:lvl>
    <w:lvl w:ilvl="3" w:tplc="04140001" w:tentative="1">
      <w:start w:val="1"/>
      <w:numFmt w:val="bullet"/>
      <w:lvlText w:val=""/>
      <w:lvlJc w:val="left"/>
      <w:pPr>
        <w:ind w:left="2980" w:hanging="360"/>
      </w:pPr>
      <w:rPr>
        <w:rFonts w:ascii="Symbol" w:hAnsi="Symbol" w:hint="default"/>
      </w:rPr>
    </w:lvl>
    <w:lvl w:ilvl="4" w:tplc="04140003" w:tentative="1">
      <w:start w:val="1"/>
      <w:numFmt w:val="bullet"/>
      <w:lvlText w:val="o"/>
      <w:lvlJc w:val="left"/>
      <w:pPr>
        <w:ind w:left="3700" w:hanging="360"/>
      </w:pPr>
      <w:rPr>
        <w:rFonts w:ascii="Courier New" w:hAnsi="Courier New" w:cs="Courier New" w:hint="default"/>
      </w:rPr>
    </w:lvl>
    <w:lvl w:ilvl="5" w:tplc="04140005" w:tentative="1">
      <w:start w:val="1"/>
      <w:numFmt w:val="bullet"/>
      <w:lvlText w:val=""/>
      <w:lvlJc w:val="left"/>
      <w:pPr>
        <w:ind w:left="4420" w:hanging="360"/>
      </w:pPr>
      <w:rPr>
        <w:rFonts w:ascii="Wingdings" w:hAnsi="Wingdings" w:hint="default"/>
      </w:rPr>
    </w:lvl>
    <w:lvl w:ilvl="6" w:tplc="04140001" w:tentative="1">
      <w:start w:val="1"/>
      <w:numFmt w:val="bullet"/>
      <w:lvlText w:val=""/>
      <w:lvlJc w:val="left"/>
      <w:pPr>
        <w:ind w:left="5140" w:hanging="360"/>
      </w:pPr>
      <w:rPr>
        <w:rFonts w:ascii="Symbol" w:hAnsi="Symbol" w:hint="default"/>
      </w:rPr>
    </w:lvl>
    <w:lvl w:ilvl="7" w:tplc="04140003" w:tentative="1">
      <w:start w:val="1"/>
      <w:numFmt w:val="bullet"/>
      <w:lvlText w:val="o"/>
      <w:lvlJc w:val="left"/>
      <w:pPr>
        <w:ind w:left="5860" w:hanging="360"/>
      </w:pPr>
      <w:rPr>
        <w:rFonts w:ascii="Courier New" w:hAnsi="Courier New" w:cs="Courier New" w:hint="default"/>
      </w:rPr>
    </w:lvl>
    <w:lvl w:ilvl="8" w:tplc="04140005" w:tentative="1">
      <w:start w:val="1"/>
      <w:numFmt w:val="bullet"/>
      <w:lvlText w:val=""/>
      <w:lvlJc w:val="left"/>
      <w:pPr>
        <w:ind w:left="6580" w:hanging="360"/>
      </w:pPr>
      <w:rPr>
        <w:rFonts w:ascii="Wingdings" w:hAnsi="Wingdings" w:hint="default"/>
      </w:rPr>
    </w:lvl>
  </w:abstractNum>
  <w:abstractNum w:abstractNumId="9" w15:restartNumberingAfterBreak="0">
    <w:nsid w:val="1545366B"/>
    <w:multiLevelType w:val="hybridMultilevel"/>
    <w:tmpl w:val="AF40C55C"/>
    <w:lvl w:ilvl="0" w:tplc="08090001">
      <w:start w:val="1"/>
      <w:numFmt w:val="bullet"/>
      <w:lvlText w:val=""/>
      <w:lvlJc w:val="left"/>
      <w:pPr>
        <w:ind w:left="1908" w:hanging="360"/>
      </w:pPr>
      <w:rPr>
        <w:rFonts w:ascii="Symbol" w:hAnsi="Symbol" w:hint="default"/>
      </w:rPr>
    </w:lvl>
    <w:lvl w:ilvl="1" w:tplc="08090003" w:tentative="1">
      <w:start w:val="1"/>
      <w:numFmt w:val="bullet"/>
      <w:lvlText w:val="o"/>
      <w:lvlJc w:val="left"/>
      <w:pPr>
        <w:ind w:left="2628" w:hanging="360"/>
      </w:pPr>
      <w:rPr>
        <w:rFonts w:ascii="Courier New" w:hAnsi="Courier New" w:cs="Courier New" w:hint="default"/>
      </w:rPr>
    </w:lvl>
    <w:lvl w:ilvl="2" w:tplc="08090005" w:tentative="1">
      <w:start w:val="1"/>
      <w:numFmt w:val="bullet"/>
      <w:lvlText w:val=""/>
      <w:lvlJc w:val="left"/>
      <w:pPr>
        <w:ind w:left="3348" w:hanging="360"/>
      </w:pPr>
      <w:rPr>
        <w:rFonts w:ascii="Wingdings" w:hAnsi="Wingdings" w:hint="default"/>
      </w:rPr>
    </w:lvl>
    <w:lvl w:ilvl="3" w:tplc="08090001" w:tentative="1">
      <w:start w:val="1"/>
      <w:numFmt w:val="bullet"/>
      <w:lvlText w:val=""/>
      <w:lvlJc w:val="left"/>
      <w:pPr>
        <w:ind w:left="4068" w:hanging="360"/>
      </w:pPr>
      <w:rPr>
        <w:rFonts w:ascii="Symbol" w:hAnsi="Symbol" w:hint="default"/>
      </w:rPr>
    </w:lvl>
    <w:lvl w:ilvl="4" w:tplc="08090003" w:tentative="1">
      <w:start w:val="1"/>
      <w:numFmt w:val="bullet"/>
      <w:lvlText w:val="o"/>
      <w:lvlJc w:val="left"/>
      <w:pPr>
        <w:ind w:left="4788" w:hanging="360"/>
      </w:pPr>
      <w:rPr>
        <w:rFonts w:ascii="Courier New" w:hAnsi="Courier New" w:cs="Courier New" w:hint="default"/>
      </w:rPr>
    </w:lvl>
    <w:lvl w:ilvl="5" w:tplc="08090005" w:tentative="1">
      <w:start w:val="1"/>
      <w:numFmt w:val="bullet"/>
      <w:lvlText w:val=""/>
      <w:lvlJc w:val="left"/>
      <w:pPr>
        <w:ind w:left="5508" w:hanging="360"/>
      </w:pPr>
      <w:rPr>
        <w:rFonts w:ascii="Wingdings" w:hAnsi="Wingdings" w:hint="default"/>
      </w:rPr>
    </w:lvl>
    <w:lvl w:ilvl="6" w:tplc="08090001" w:tentative="1">
      <w:start w:val="1"/>
      <w:numFmt w:val="bullet"/>
      <w:lvlText w:val=""/>
      <w:lvlJc w:val="left"/>
      <w:pPr>
        <w:ind w:left="6228" w:hanging="360"/>
      </w:pPr>
      <w:rPr>
        <w:rFonts w:ascii="Symbol" w:hAnsi="Symbol" w:hint="default"/>
      </w:rPr>
    </w:lvl>
    <w:lvl w:ilvl="7" w:tplc="08090003" w:tentative="1">
      <w:start w:val="1"/>
      <w:numFmt w:val="bullet"/>
      <w:lvlText w:val="o"/>
      <w:lvlJc w:val="left"/>
      <w:pPr>
        <w:ind w:left="6948" w:hanging="360"/>
      </w:pPr>
      <w:rPr>
        <w:rFonts w:ascii="Courier New" w:hAnsi="Courier New" w:cs="Courier New" w:hint="default"/>
      </w:rPr>
    </w:lvl>
    <w:lvl w:ilvl="8" w:tplc="08090005" w:tentative="1">
      <w:start w:val="1"/>
      <w:numFmt w:val="bullet"/>
      <w:lvlText w:val=""/>
      <w:lvlJc w:val="left"/>
      <w:pPr>
        <w:ind w:left="7668" w:hanging="360"/>
      </w:pPr>
      <w:rPr>
        <w:rFonts w:ascii="Wingdings" w:hAnsi="Wingdings" w:hint="default"/>
      </w:rPr>
    </w:lvl>
  </w:abstractNum>
  <w:abstractNum w:abstractNumId="10" w15:restartNumberingAfterBreak="0">
    <w:nsid w:val="16515379"/>
    <w:multiLevelType w:val="hybridMultilevel"/>
    <w:tmpl w:val="1928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B22C57"/>
    <w:multiLevelType w:val="hybridMultilevel"/>
    <w:tmpl w:val="A28E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1308F7"/>
    <w:multiLevelType w:val="hybridMultilevel"/>
    <w:tmpl w:val="3CE8125E"/>
    <w:lvl w:ilvl="0" w:tplc="E07A6710">
      <w:numFmt w:val="bullet"/>
      <w:lvlText w:val="-"/>
      <w:lvlJc w:val="left"/>
      <w:pPr>
        <w:ind w:left="820" w:hanging="360"/>
      </w:pPr>
      <w:rPr>
        <w:rFonts w:ascii="Calibri" w:eastAsia="Calibri" w:hAnsi="Calibri" w:cs="Calibri" w:hint="default"/>
      </w:rPr>
    </w:lvl>
    <w:lvl w:ilvl="1" w:tplc="04140003" w:tentative="1">
      <w:start w:val="1"/>
      <w:numFmt w:val="bullet"/>
      <w:lvlText w:val="o"/>
      <w:lvlJc w:val="left"/>
      <w:pPr>
        <w:ind w:left="1540" w:hanging="360"/>
      </w:pPr>
      <w:rPr>
        <w:rFonts w:ascii="Courier New" w:hAnsi="Courier New" w:cs="Courier New" w:hint="default"/>
      </w:rPr>
    </w:lvl>
    <w:lvl w:ilvl="2" w:tplc="04140005" w:tentative="1">
      <w:start w:val="1"/>
      <w:numFmt w:val="bullet"/>
      <w:lvlText w:val=""/>
      <w:lvlJc w:val="left"/>
      <w:pPr>
        <w:ind w:left="2260" w:hanging="360"/>
      </w:pPr>
      <w:rPr>
        <w:rFonts w:ascii="Wingdings" w:hAnsi="Wingdings" w:hint="default"/>
      </w:rPr>
    </w:lvl>
    <w:lvl w:ilvl="3" w:tplc="04140001" w:tentative="1">
      <w:start w:val="1"/>
      <w:numFmt w:val="bullet"/>
      <w:lvlText w:val=""/>
      <w:lvlJc w:val="left"/>
      <w:pPr>
        <w:ind w:left="2980" w:hanging="360"/>
      </w:pPr>
      <w:rPr>
        <w:rFonts w:ascii="Symbol" w:hAnsi="Symbol" w:hint="default"/>
      </w:rPr>
    </w:lvl>
    <w:lvl w:ilvl="4" w:tplc="04140003" w:tentative="1">
      <w:start w:val="1"/>
      <w:numFmt w:val="bullet"/>
      <w:lvlText w:val="o"/>
      <w:lvlJc w:val="left"/>
      <w:pPr>
        <w:ind w:left="3700" w:hanging="360"/>
      </w:pPr>
      <w:rPr>
        <w:rFonts w:ascii="Courier New" w:hAnsi="Courier New" w:cs="Courier New" w:hint="default"/>
      </w:rPr>
    </w:lvl>
    <w:lvl w:ilvl="5" w:tplc="04140005" w:tentative="1">
      <w:start w:val="1"/>
      <w:numFmt w:val="bullet"/>
      <w:lvlText w:val=""/>
      <w:lvlJc w:val="left"/>
      <w:pPr>
        <w:ind w:left="4420" w:hanging="360"/>
      </w:pPr>
      <w:rPr>
        <w:rFonts w:ascii="Wingdings" w:hAnsi="Wingdings" w:hint="default"/>
      </w:rPr>
    </w:lvl>
    <w:lvl w:ilvl="6" w:tplc="04140001" w:tentative="1">
      <w:start w:val="1"/>
      <w:numFmt w:val="bullet"/>
      <w:lvlText w:val=""/>
      <w:lvlJc w:val="left"/>
      <w:pPr>
        <w:ind w:left="5140" w:hanging="360"/>
      </w:pPr>
      <w:rPr>
        <w:rFonts w:ascii="Symbol" w:hAnsi="Symbol" w:hint="default"/>
      </w:rPr>
    </w:lvl>
    <w:lvl w:ilvl="7" w:tplc="04140003" w:tentative="1">
      <w:start w:val="1"/>
      <w:numFmt w:val="bullet"/>
      <w:lvlText w:val="o"/>
      <w:lvlJc w:val="left"/>
      <w:pPr>
        <w:ind w:left="5860" w:hanging="360"/>
      </w:pPr>
      <w:rPr>
        <w:rFonts w:ascii="Courier New" w:hAnsi="Courier New" w:cs="Courier New" w:hint="default"/>
      </w:rPr>
    </w:lvl>
    <w:lvl w:ilvl="8" w:tplc="04140005" w:tentative="1">
      <w:start w:val="1"/>
      <w:numFmt w:val="bullet"/>
      <w:lvlText w:val=""/>
      <w:lvlJc w:val="left"/>
      <w:pPr>
        <w:ind w:left="6580" w:hanging="360"/>
      </w:pPr>
      <w:rPr>
        <w:rFonts w:ascii="Wingdings" w:hAnsi="Wingdings" w:hint="default"/>
      </w:rPr>
    </w:lvl>
  </w:abstractNum>
  <w:abstractNum w:abstractNumId="13" w15:restartNumberingAfterBreak="0">
    <w:nsid w:val="1F7B675B"/>
    <w:multiLevelType w:val="hybridMultilevel"/>
    <w:tmpl w:val="DA70A5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2B6680A"/>
    <w:multiLevelType w:val="hybridMultilevel"/>
    <w:tmpl w:val="3D40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4D35A5"/>
    <w:multiLevelType w:val="hybridMultilevel"/>
    <w:tmpl w:val="7D50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424A7F"/>
    <w:multiLevelType w:val="hybridMultilevel"/>
    <w:tmpl w:val="4560F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EC2E05"/>
    <w:multiLevelType w:val="hybridMultilevel"/>
    <w:tmpl w:val="3E04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A71F1"/>
    <w:multiLevelType w:val="hybridMultilevel"/>
    <w:tmpl w:val="086EE026"/>
    <w:lvl w:ilvl="0" w:tplc="74B23322">
      <w:numFmt w:val="bullet"/>
      <w:lvlText w:val="-"/>
      <w:lvlJc w:val="left"/>
      <w:pPr>
        <w:ind w:left="820" w:hanging="360"/>
      </w:pPr>
      <w:rPr>
        <w:rFonts w:ascii="Calibri" w:eastAsia="Calibri" w:hAnsi="Calibri" w:cs="Calibri" w:hint="default"/>
      </w:rPr>
    </w:lvl>
    <w:lvl w:ilvl="1" w:tplc="04140003" w:tentative="1">
      <w:start w:val="1"/>
      <w:numFmt w:val="bullet"/>
      <w:lvlText w:val="o"/>
      <w:lvlJc w:val="left"/>
      <w:pPr>
        <w:ind w:left="1540" w:hanging="360"/>
      </w:pPr>
      <w:rPr>
        <w:rFonts w:ascii="Courier New" w:hAnsi="Courier New" w:cs="Courier New" w:hint="default"/>
      </w:rPr>
    </w:lvl>
    <w:lvl w:ilvl="2" w:tplc="04140005" w:tentative="1">
      <w:start w:val="1"/>
      <w:numFmt w:val="bullet"/>
      <w:lvlText w:val=""/>
      <w:lvlJc w:val="left"/>
      <w:pPr>
        <w:ind w:left="2260" w:hanging="360"/>
      </w:pPr>
      <w:rPr>
        <w:rFonts w:ascii="Wingdings" w:hAnsi="Wingdings" w:hint="default"/>
      </w:rPr>
    </w:lvl>
    <w:lvl w:ilvl="3" w:tplc="04140001" w:tentative="1">
      <w:start w:val="1"/>
      <w:numFmt w:val="bullet"/>
      <w:lvlText w:val=""/>
      <w:lvlJc w:val="left"/>
      <w:pPr>
        <w:ind w:left="2980" w:hanging="360"/>
      </w:pPr>
      <w:rPr>
        <w:rFonts w:ascii="Symbol" w:hAnsi="Symbol" w:hint="default"/>
      </w:rPr>
    </w:lvl>
    <w:lvl w:ilvl="4" w:tplc="04140003" w:tentative="1">
      <w:start w:val="1"/>
      <w:numFmt w:val="bullet"/>
      <w:lvlText w:val="o"/>
      <w:lvlJc w:val="left"/>
      <w:pPr>
        <w:ind w:left="3700" w:hanging="360"/>
      </w:pPr>
      <w:rPr>
        <w:rFonts w:ascii="Courier New" w:hAnsi="Courier New" w:cs="Courier New" w:hint="default"/>
      </w:rPr>
    </w:lvl>
    <w:lvl w:ilvl="5" w:tplc="04140005" w:tentative="1">
      <w:start w:val="1"/>
      <w:numFmt w:val="bullet"/>
      <w:lvlText w:val=""/>
      <w:lvlJc w:val="left"/>
      <w:pPr>
        <w:ind w:left="4420" w:hanging="360"/>
      </w:pPr>
      <w:rPr>
        <w:rFonts w:ascii="Wingdings" w:hAnsi="Wingdings" w:hint="default"/>
      </w:rPr>
    </w:lvl>
    <w:lvl w:ilvl="6" w:tplc="04140001" w:tentative="1">
      <w:start w:val="1"/>
      <w:numFmt w:val="bullet"/>
      <w:lvlText w:val=""/>
      <w:lvlJc w:val="left"/>
      <w:pPr>
        <w:ind w:left="5140" w:hanging="360"/>
      </w:pPr>
      <w:rPr>
        <w:rFonts w:ascii="Symbol" w:hAnsi="Symbol" w:hint="default"/>
      </w:rPr>
    </w:lvl>
    <w:lvl w:ilvl="7" w:tplc="04140003" w:tentative="1">
      <w:start w:val="1"/>
      <w:numFmt w:val="bullet"/>
      <w:lvlText w:val="o"/>
      <w:lvlJc w:val="left"/>
      <w:pPr>
        <w:ind w:left="5860" w:hanging="360"/>
      </w:pPr>
      <w:rPr>
        <w:rFonts w:ascii="Courier New" w:hAnsi="Courier New" w:cs="Courier New" w:hint="default"/>
      </w:rPr>
    </w:lvl>
    <w:lvl w:ilvl="8" w:tplc="04140005" w:tentative="1">
      <w:start w:val="1"/>
      <w:numFmt w:val="bullet"/>
      <w:lvlText w:val=""/>
      <w:lvlJc w:val="left"/>
      <w:pPr>
        <w:ind w:left="6580" w:hanging="360"/>
      </w:pPr>
      <w:rPr>
        <w:rFonts w:ascii="Wingdings" w:hAnsi="Wingdings" w:hint="default"/>
      </w:rPr>
    </w:lvl>
  </w:abstractNum>
  <w:abstractNum w:abstractNumId="19" w15:restartNumberingAfterBreak="0">
    <w:nsid w:val="32F823E3"/>
    <w:multiLevelType w:val="hybridMultilevel"/>
    <w:tmpl w:val="DF404AA8"/>
    <w:lvl w:ilvl="0" w:tplc="04140019">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0" w15:restartNumberingAfterBreak="0">
    <w:nsid w:val="35AA00FF"/>
    <w:multiLevelType w:val="hybridMultilevel"/>
    <w:tmpl w:val="ACC8FB12"/>
    <w:lvl w:ilvl="0" w:tplc="04140001">
      <w:start w:val="1"/>
      <w:numFmt w:val="bullet"/>
      <w:lvlText w:val=""/>
      <w:lvlJc w:val="left"/>
      <w:pPr>
        <w:ind w:left="820" w:hanging="360"/>
      </w:pPr>
      <w:rPr>
        <w:rFonts w:ascii="Symbol" w:hAnsi="Symbol" w:hint="default"/>
      </w:rPr>
    </w:lvl>
    <w:lvl w:ilvl="1" w:tplc="04140003" w:tentative="1">
      <w:start w:val="1"/>
      <w:numFmt w:val="bullet"/>
      <w:lvlText w:val="o"/>
      <w:lvlJc w:val="left"/>
      <w:pPr>
        <w:ind w:left="1540" w:hanging="360"/>
      </w:pPr>
      <w:rPr>
        <w:rFonts w:ascii="Courier New" w:hAnsi="Courier New" w:cs="Courier New" w:hint="default"/>
      </w:rPr>
    </w:lvl>
    <w:lvl w:ilvl="2" w:tplc="04140005" w:tentative="1">
      <w:start w:val="1"/>
      <w:numFmt w:val="bullet"/>
      <w:lvlText w:val=""/>
      <w:lvlJc w:val="left"/>
      <w:pPr>
        <w:ind w:left="2260" w:hanging="360"/>
      </w:pPr>
      <w:rPr>
        <w:rFonts w:ascii="Wingdings" w:hAnsi="Wingdings" w:hint="default"/>
      </w:rPr>
    </w:lvl>
    <w:lvl w:ilvl="3" w:tplc="04140001" w:tentative="1">
      <w:start w:val="1"/>
      <w:numFmt w:val="bullet"/>
      <w:lvlText w:val=""/>
      <w:lvlJc w:val="left"/>
      <w:pPr>
        <w:ind w:left="2980" w:hanging="360"/>
      </w:pPr>
      <w:rPr>
        <w:rFonts w:ascii="Symbol" w:hAnsi="Symbol" w:hint="default"/>
      </w:rPr>
    </w:lvl>
    <w:lvl w:ilvl="4" w:tplc="04140003" w:tentative="1">
      <w:start w:val="1"/>
      <w:numFmt w:val="bullet"/>
      <w:lvlText w:val="o"/>
      <w:lvlJc w:val="left"/>
      <w:pPr>
        <w:ind w:left="3700" w:hanging="360"/>
      </w:pPr>
      <w:rPr>
        <w:rFonts w:ascii="Courier New" w:hAnsi="Courier New" w:cs="Courier New" w:hint="default"/>
      </w:rPr>
    </w:lvl>
    <w:lvl w:ilvl="5" w:tplc="04140005" w:tentative="1">
      <w:start w:val="1"/>
      <w:numFmt w:val="bullet"/>
      <w:lvlText w:val=""/>
      <w:lvlJc w:val="left"/>
      <w:pPr>
        <w:ind w:left="4420" w:hanging="360"/>
      </w:pPr>
      <w:rPr>
        <w:rFonts w:ascii="Wingdings" w:hAnsi="Wingdings" w:hint="default"/>
      </w:rPr>
    </w:lvl>
    <w:lvl w:ilvl="6" w:tplc="04140001" w:tentative="1">
      <w:start w:val="1"/>
      <w:numFmt w:val="bullet"/>
      <w:lvlText w:val=""/>
      <w:lvlJc w:val="left"/>
      <w:pPr>
        <w:ind w:left="5140" w:hanging="360"/>
      </w:pPr>
      <w:rPr>
        <w:rFonts w:ascii="Symbol" w:hAnsi="Symbol" w:hint="default"/>
      </w:rPr>
    </w:lvl>
    <w:lvl w:ilvl="7" w:tplc="04140003" w:tentative="1">
      <w:start w:val="1"/>
      <w:numFmt w:val="bullet"/>
      <w:lvlText w:val="o"/>
      <w:lvlJc w:val="left"/>
      <w:pPr>
        <w:ind w:left="5860" w:hanging="360"/>
      </w:pPr>
      <w:rPr>
        <w:rFonts w:ascii="Courier New" w:hAnsi="Courier New" w:cs="Courier New" w:hint="default"/>
      </w:rPr>
    </w:lvl>
    <w:lvl w:ilvl="8" w:tplc="04140005" w:tentative="1">
      <w:start w:val="1"/>
      <w:numFmt w:val="bullet"/>
      <w:lvlText w:val=""/>
      <w:lvlJc w:val="left"/>
      <w:pPr>
        <w:ind w:left="6580" w:hanging="360"/>
      </w:pPr>
      <w:rPr>
        <w:rFonts w:ascii="Wingdings" w:hAnsi="Wingdings" w:hint="default"/>
      </w:rPr>
    </w:lvl>
  </w:abstractNum>
  <w:abstractNum w:abstractNumId="21" w15:restartNumberingAfterBreak="0">
    <w:nsid w:val="35D57C71"/>
    <w:multiLevelType w:val="hybridMultilevel"/>
    <w:tmpl w:val="91AAA7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A8241D6"/>
    <w:multiLevelType w:val="hybridMultilevel"/>
    <w:tmpl w:val="8CCE335A"/>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E5461BC"/>
    <w:multiLevelType w:val="hybridMultilevel"/>
    <w:tmpl w:val="74241B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F266648"/>
    <w:multiLevelType w:val="hybridMultilevel"/>
    <w:tmpl w:val="263C1F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41B07E9"/>
    <w:multiLevelType w:val="hybridMultilevel"/>
    <w:tmpl w:val="69B6076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5690B2B"/>
    <w:multiLevelType w:val="hybridMultilevel"/>
    <w:tmpl w:val="39780DC0"/>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8883F17"/>
    <w:multiLevelType w:val="hybridMultilevel"/>
    <w:tmpl w:val="06D6BC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8AB7DF7"/>
    <w:multiLevelType w:val="hybridMultilevel"/>
    <w:tmpl w:val="A4106356"/>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AC53C77"/>
    <w:multiLevelType w:val="hybridMultilevel"/>
    <w:tmpl w:val="C8AE67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D90522D"/>
    <w:multiLevelType w:val="hybridMultilevel"/>
    <w:tmpl w:val="CD9A3362"/>
    <w:lvl w:ilvl="0" w:tplc="CBB44C2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3FE7FB0"/>
    <w:multiLevelType w:val="hybridMultilevel"/>
    <w:tmpl w:val="9FF276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F9E7AF3"/>
    <w:multiLevelType w:val="hybridMultilevel"/>
    <w:tmpl w:val="0B58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F13736"/>
    <w:multiLevelType w:val="hybridMultilevel"/>
    <w:tmpl w:val="8230C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F24216"/>
    <w:multiLevelType w:val="hybridMultilevel"/>
    <w:tmpl w:val="2EF28A34"/>
    <w:lvl w:ilvl="0" w:tplc="04140001">
      <w:start w:val="1"/>
      <w:numFmt w:val="bullet"/>
      <w:lvlText w:val=""/>
      <w:lvlJc w:val="left"/>
      <w:pPr>
        <w:ind w:left="8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4572DD3"/>
    <w:multiLevelType w:val="multilevel"/>
    <w:tmpl w:val="877AB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21E3433"/>
    <w:multiLevelType w:val="hybridMultilevel"/>
    <w:tmpl w:val="73923DA8"/>
    <w:lvl w:ilvl="0" w:tplc="E6B664DA">
      <w:start w:val="1"/>
      <w:numFmt w:val="bullet"/>
      <w:lvlText w:val="•"/>
      <w:lvlJc w:val="left"/>
      <w:pPr>
        <w:tabs>
          <w:tab w:val="num" w:pos="720"/>
        </w:tabs>
        <w:ind w:left="720" w:hanging="360"/>
      </w:pPr>
      <w:rPr>
        <w:rFonts w:ascii="Arial" w:hAnsi="Arial" w:hint="default"/>
      </w:rPr>
    </w:lvl>
    <w:lvl w:ilvl="1" w:tplc="8C50495E" w:tentative="1">
      <w:start w:val="1"/>
      <w:numFmt w:val="bullet"/>
      <w:lvlText w:val="•"/>
      <w:lvlJc w:val="left"/>
      <w:pPr>
        <w:tabs>
          <w:tab w:val="num" w:pos="1440"/>
        </w:tabs>
        <w:ind w:left="1440" w:hanging="360"/>
      </w:pPr>
      <w:rPr>
        <w:rFonts w:ascii="Arial" w:hAnsi="Arial" w:hint="default"/>
      </w:rPr>
    </w:lvl>
    <w:lvl w:ilvl="2" w:tplc="0478EC4E" w:tentative="1">
      <w:start w:val="1"/>
      <w:numFmt w:val="bullet"/>
      <w:lvlText w:val="•"/>
      <w:lvlJc w:val="left"/>
      <w:pPr>
        <w:tabs>
          <w:tab w:val="num" w:pos="2160"/>
        </w:tabs>
        <w:ind w:left="2160" w:hanging="360"/>
      </w:pPr>
      <w:rPr>
        <w:rFonts w:ascii="Arial" w:hAnsi="Arial" w:hint="default"/>
      </w:rPr>
    </w:lvl>
    <w:lvl w:ilvl="3" w:tplc="20F26E1E" w:tentative="1">
      <w:start w:val="1"/>
      <w:numFmt w:val="bullet"/>
      <w:lvlText w:val="•"/>
      <w:lvlJc w:val="left"/>
      <w:pPr>
        <w:tabs>
          <w:tab w:val="num" w:pos="2880"/>
        </w:tabs>
        <w:ind w:left="2880" w:hanging="360"/>
      </w:pPr>
      <w:rPr>
        <w:rFonts w:ascii="Arial" w:hAnsi="Arial" w:hint="default"/>
      </w:rPr>
    </w:lvl>
    <w:lvl w:ilvl="4" w:tplc="E5F6A048" w:tentative="1">
      <w:start w:val="1"/>
      <w:numFmt w:val="bullet"/>
      <w:lvlText w:val="•"/>
      <w:lvlJc w:val="left"/>
      <w:pPr>
        <w:tabs>
          <w:tab w:val="num" w:pos="3600"/>
        </w:tabs>
        <w:ind w:left="3600" w:hanging="360"/>
      </w:pPr>
      <w:rPr>
        <w:rFonts w:ascii="Arial" w:hAnsi="Arial" w:hint="default"/>
      </w:rPr>
    </w:lvl>
    <w:lvl w:ilvl="5" w:tplc="86BA2FEC" w:tentative="1">
      <w:start w:val="1"/>
      <w:numFmt w:val="bullet"/>
      <w:lvlText w:val="•"/>
      <w:lvlJc w:val="left"/>
      <w:pPr>
        <w:tabs>
          <w:tab w:val="num" w:pos="4320"/>
        </w:tabs>
        <w:ind w:left="4320" w:hanging="360"/>
      </w:pPr>
      <w:rPr>
        <w:rFonts w:ascii="Arial" w:hAnsi="Arial" w:hint="default"/>
      </w:rPr>
    </w:lvl>
    <w:lvl w:ilvl="6" w:tplc="CEF65840" w:tentative="1">
      <w:start w:val="1"/>
      <w:numFmt w:val="bullet"/>
      <w:lvlText w:val="•"/>
      <w:lvlJc w:val="left"/>
      <w:pPr>
        <w:tabs>
          <w:tab w:val="num" w:pos="5040"/>
        </w:tabs>
        <w:ind w:left="5040" w:hanging="360"/>
      </w:pPr>
      <w:rPr>
        <w:rFonts w:ascii="Arial" w:hAnsi="Arial" w:hint="default"/>
      </w:rPr>
    </w:lvl>
    <w:lvl w:ilvl="7" w:tplc="F7E2547E" w:tentative="1">
      <w:start w:val="1"/>
      <w:numFmt w:val="bullet"/>
      <w:lvlText w:val="•"/>
      <w:lvlJc w:val="left"/>
      <w:pPr>
        <w:tabs>
          <w:tab w:val="num" w:pos="5760"/>
        </w:tabs>
        <w:ind w:left="5760" w:hanging="360"/>
      </w:pPr>
      <w:rPr>
        <w:rFonts w:ascii="Arial" w:hAnsi="Arial" w:hint="default"/>
      </w:rPr>
    </w:lvl>
    <w:lvl w:ilvl="8" w:tplc="DF20794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6101242"/>
    <w:multiLevelType w:val="hybridMultilevel"/>
    <w:tmpl w:val="5E380B94"/>
    <w:lvl w:ilvl="0" w:tplc="9822B7C0">
      <w:start w:val="1"/>
      <w:numFmt w:val="bullet"/>
      <w:lvlText w:val=""/>
      <w:lvlJc w:val="left"/>
      <w:pPr>
        <w:ind w:left="720" w:hanging="360"/>
      </w:pPr>
      <w:rPr>
        <w:rFonts w:ascii="Symbol" w:hAnsi="Symbol" w:hint="default"/>
      </w:rPr>
    </w:lvl>
    <w:lvl w:ilvl="1" w:tplc="BD420618">
      <w:start w:val="1"/>
      <w:numFmt w:val="bullet"/>
      <w:lvlText w:val="o"/>
      <w:lvlJc w:val="left"/>
      <w:pPr>
        <w:ind w:left="1440" w:hanging="360"/>
      </w:pPr>
      <w:rPr>
        <w:rFonts w:ascii="Courier New" w:hAnsi="Courier New" w:hint="default"/>
      </w:rPr>
    </w:lvl>
    <w:lvl w:ilvl="2" w:tplc="1E3A121A">
      <w:start w:val="1"/>
      <w:numFmt w:val="bullet"/>
      <w:lvlText w:val=""/>
      <w:lvlJc w:val="left"/>
      <w:pPr>
        <w:ind w:left="2160" w:hanging="360"/>
      </w:pPr>
      <w:rPr>
        <w:rFonts w:ascii="Wingdings" w:hAnsi="Wingdings" w:hint="default"/>
      </w:rPr>
    </w:lvl>
    <w:lvl w:ilvl="3" w:tplc="C88C18EA">
      <w:start w:val="1"/>
      <w:numFmt w:val="bullet"/>
      <w:lvlText w:val=""/>
      <w:lvlJc w:val="left"/>
      <w:pPr>
        <w:ind w:left="2880" w:hanging="360"/>
      </w:pPr>
      <w:rPr>
        <w:rFonts w:ascii="Symbol" w:hAnsi="Symbol" w:hint="default"/>
      </w:rPr>
    </w:lvl>
    <w:lvl w:ilvl="4" w:tplc="3F90CD44">
      <w:start w:val="1"/>
      <w:numFmt w:val="bullet"/>
      <w:lvlText w:val="o"/>
      <w:lvlJc w:val="left"/>
      <w:pPr>
        <w:ind w:left="3600" w:hanging="360"/>
      </w:pPr>
      <w:rPr>
        <w:rFonts w:ascii="Courier New" w:hAnsi="Courier New" w:hint="default"/>
      </w:rPr>
    </w:lvl>
    <w:lvl w:ilvl="5" w:tplc="444C71B6">
      <w:start w:val="1"/>
      <w:numFmt w:val="bullet"/>
      <w:lvlText w:val=""/>
      <w:lvlJc w:val="left"/>
      <w:pPr>
        <w:ind w:left="4320" w:hanging="360"/>
      </w:pPr>
      <w:rPr>
        <w:rFonts w:ascii="Wingdings" w:hAnsi="Wingdings" w:hint="default"/>
      </w:rPr>
    </w:lvl>
    <w:lvl w:ilvl="6" w:tplc="D21C18D2">
      <w:start w:val="1"/>
      <w:numFmt w:val="bullet"/>
      <w:lvlText w:val=""/>
      <w:lvlJc w:val="left"/>
      <w:pPr>
        <w:ind w:left="5040" w:hanging="360"/>
      </w:pPr>
      <w:rPr>
        <w:rFonts w:ascii="Symbol" w:hAnsi="Symbol" w:hint="default"/>
      </w:rPr>
    </w:lvl>
    <w:lvl w:ilvl="7" w:tplc="717E474A">
      <w:start w:val="1"/>
      <w:numFmt w:val="bullet"/>
      <w:lvlText w:val="o"/>
      <w:lvlJc w:val="left"/>
      <w:pPr>
        <w:ind w:left="5760" w:hanging="360"/>
      </w:pPr>
      <w:rPr>
        <w:rFonts w:ascii="Courier New" w:hAnsi="Courier New" w:hint="default"/>
      </w:rPr>
    </w:lvl>
    <w:lvl w:ilvl="8" w:tplc="30DE0148">
      <w:start w:val="1"/>
      <w:numFmt w:val="bullet"/>
      <w:lvlText w:val=""/>
      <w:lvlJc w:val="left"/>
      <w:pPr>
        <w:ind w:left="6480" w:hanging="360"/>
      </w:pPr>
      <w:rPr>
        <w:rFonts w:ascii="Wingdings" w:hAnsi="Wingdings" w:hint="default"/>
      </w:rPr>
    </w:lvl>
  </w:abstractNum>
  <w:abstractNum w:abstractNumId="38" w15:restartNumberingAfterBreak="0">
    <w:nsid w:val="7A020109"/>
    <w:multiLevelType w:val="hybridMultilevel"/>
    <w:tmpl w:val="6232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84619C"/>
    <w:multiLevelType w:val="hybridMultilevel"/>
    <w:tmpl w:val="EA264A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E677BCF"/>
    <w:multiLevelType w:val="hybridMultilevel"/>
    <w:tmpl w:val="749E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3"/>
  </w:num>
  <w:num w:numId="3">
    <w:abstractNumId w:val="9"/>
  </w:num>
  <w:num w:numId="4">
    <w:abstractNumId w:val="38"/>
  </w:num>
  <w:num w:numId="5">
    <w:abstractNumId w:val="22"/>
  </w:num>
  <w:num w:numId="6">
    <w:abstractNumId w:val="7"/>
  </w:num>
  <w:num w:numId="7">
    <w:abstractNumId w:val="25"/>
  </w:num>
  <w:num w:numId="8">
    <w:abstractNumId w:val="21"/>
  </w:num>
  <w:num w:numId="9">
    <w:abstractNumId w:val="28"/>
  </w:num>
  <w:num w:numId="10">
    <w:abstractNumId w:val="19"/>
  </w:num>
  <w:num w:numId="11">
    <w:abstractNumId w:val="31"/>
  </w:num>
  <w:num w:numId="12">
    <w:abstractNumId w:val="12"/>
  </w:num>
  <w:num w:numId="13">
    <w:abstractNumId w:val="5"/>
  </w:num>
  <w:num w:numId="14">
    <w:abstractNumId w:val="13"/>
  </w:num>
  <w:num w:numId="15">
    <w:abstractNumId w:val="1"/>
  </w:num>
  <w:num w:numId="16">
    <w:abstractNumId w:val="18"/>
  </w:num>
  <w:num w:numId="17">
    <w:abstractNumId w:val="20"/>
  </w:num>
  <w:num w:numId="18">
    <w:abstractNumId w:val="27"/>
  </w:num>
  <w:num w:numId="19">
    <w:abstractNumId w:val="39"/>
  </w:num>
  <w:num w:numId="20">
    <w:abstractNumId w:val="8"/>
  </w:num>
  <w:num w:numId="21">
    <w:abstractNumId w:val="4"/>
  </w:num>
  <w:num w:numId="22">
    <w:abstractNumId w:val="34"/>
  </w:num>
  <w:num w:numId="23">
    <w:abstractNumId w:val="24"/>
  </w:num>
  <w:num w:numId="24">
    <w:abstractNumId w:val="29"/>
  </w:num>
  <w:num w:numId="25">
    <w:abstractNumId w:val="26"/>
  </w:num>
  <w:num w:numId="26">
    <w:abstractNumId w:val="23"/>
  </w:num>
  <w:num w:numId="27">
    <w:abstractNumId w:val="32"/>
  </w:num>
  <w:num w:numId="28">
    <w:abstractNumId w:val="37"/>
  </w:num>
  <w:num w:numId="29">
    <w:abstractNumId w:val="16"/>
  </w:num>
  <w:num w:numId="30">
    <w:abstractNumId w:val="2"/>
  </w:num>
  <w:num w:numId="31">
    <w:abstractNumId w:val="6"/>
  </w:num>
  <w:num w:numId="32">
    <w:abstractNumId w:val="0"/>
  </w:num>
  <w:num w:numId="33">
    <w:abstractNumId w:val="30"/>
  </w:num>
  <w:num w:numId="34">
    <w:abstractNumId w:val="10"/>
  </w:num>
  <w:num w:numId="35">
    <w:abstractNumId w:val="15"/>
  </w:num>
  <w:num w:numId="36">
    <w:abstractNumId w:val="17"/>
  </w:num>
  <w:num w:numId="37">
    <w:abstractNumId w:val="40"/>
  </w:num>
  <w:num w:numId="38">
    <w:abstractNumId w:val="14"/>
  </w:num>
  <w:num w:numId="39">
    <w:abstractNumId w:val="11"/>
  </w:num>
  <w:num w:numId="40">
    <w:abstractNumId w:val="3"/>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EwMDawMLYwNQJiQyUdpeDU4uLM/DyQAkOjWgCE9AafLQAAAA=="/>
  </w:docVars>
  <w:rsids>
    <w:rsidRoot w:val="00CE6F2A"/>
    <w:rsid w:val="00014768"/>
    <w:rsid w:val="00022DE8"/>
    <w:rsid w:val="000237CD"/>
    <w:rsid w:val="00025E56"/>
    <w:rsid w:val="00031137"/>
    <w:rsid w:val="0006066C"/>
    <w:rsid w:val="0007152B"/>
    <w:rsid w:val="000844A9"/>
    <w:rsid w:val="00093DCA"/>
    <w:rsid w:val="000A03AF"/>
    <w:rsid w:val="000A601B"/>
    <w:rsid w:val="001009E8"/>
    <w:rsid w:val="001019C7"/>
    <w:rsid w:val="00101C25"/>
    <w:rsid w:val="00105F8D"/>
    <w:rsid w:val="001070A5"/>
    <w:rsid w:val="00111CC3"/>
    <w:rsid w:val="00113284"/>
    <w:rsid w:val="001147A8"/>
    <w:rsid w:val="00122D32"/>
    <w:rsid w:val="0018424E"/>
    <w:rsid w:val="00184355"/>
    <w:rsid w:val="001A25AA"/>
    <w:rsid w:val="001A62FB"/>
    <w:rsid w:val="001D23CE"/>
    <w:rsid w:val="001D46B7"/>
    <w:rsid w:val="001D47C7"/>
    <w:rsid w:val="001E2301"/>
    <w:rsid w:val="001E4826"/>
    <w:rsid w:val="00210D8C"/>
    <w:rsid w:val="00220054"/>
    <w:rsid w:val="00236F91"/>
    <w:rsid w:val="00245A97"/>
    <w:rsid w:val="00270C54"/>
    <w:rsid w:val="0027711B"/>
    <w:rsid w:val="00285641"/>
    <w:rsid w:val="002A20A0"/>
    <w:rsid w:val="002A71D6"/>
    <w:rsid w:val="002A797D"/>
    <w:rsid w:val="002B5EFB"/>
    <w:rsid w:val="002E7DC9"/>
    <w:rsid w:val="002F5E10"/>
    <w:rsid w:val="0030018B"/>
    <w:rsid w:val="00316502"/>
    <w:rsid w:val="003444E5"/>
    <w:rsid w:val="00373DFC"/>
    <w:rsid w:val="00380BDC"/>
    <w:rsid w:val="00394706"/>
    <w:rsid w:val="003963ED"/>
    <w:rsid w:val="003C33D9"/>
    <w:rsid w:val="003C35AB"/>
    <w:rsid w:val="003D2621"/>
    <w:rsid w:val="003E3CF6"/>
    <w:rsid w:val="003F2F00"/>
    <w:rsid w:val="00400190"/>
    <w:rsid w:val="00401618"/>
    <w:rsid w:val="00403086"/>
    <w:rsid w:val="00404349"/>
    <w:rsid w:val="00413ACC"/>
    <w:rsid w:val="00413B95"/>
    <w:rsid w:val="00414A45"/>
    <w:rsid w:val="00415B19"/>
    <w:rsid w:val="0043555A"/>
    <w:rsid w:val="00455C36"/>
    <w:rsid w:val="00460A5B"/>
    <w:rsid w:val="00463FC8"/>
    <w:rsid w:val="00481B1F"/>
    <w:rsid w:val="00493209"/>
    <w:rsid w:val="004961E5"/>
    <w:rsid w:val="00497CED"/>
    <w:rsid w:val="004A6199"/>
    <w:rsid w:val="004B5C66"/>
    <w:rsid w:val="004C1355"/>
    <w:rsid w:val="004C395D"/>
    <w:rsid w:val="004D3E25"/>
    <w:rsid w:val="004D48F7"/>
    <w:rsid w:val="004E3F2F"/>
    <w:rsid w:val="005014BB"/>
    <w:rsid w:val="00514B3C"/>
    <w:rsid w:val="00520C6F"/>
    <w:rsid w:val="00541B84"/>
    <w:rsid w:val="00563851"/>
    <w:rsid w:val="00576E44"/>
    <w:rsid w:val="00580398"/>
    <w:rsid w:val="005A2430"/>
    <w:rsid w:val="005D2B76"/>
    <w:rsid w:val="005F03C8"/>
    <w:rsid w:val="00605149"/>
    <w:rsid w:val="006061EF"/>
    <w:rsid w:val="00613D69"/>
    <w:rsid w:val="00643E64"/>
    <w:rsid w:val="00652AD4"/>
    <w:rsid w:val="006624D2"/>
    <w:rsid w:val="0066260C"/>
    <w:rsid w:val="0067090E"/>
    <w:rsid w:val="0068502B"/>
    <w:rsid w:val="006B2409"/>
    <w:rsid w:val="006B3B5B"/>
    <w:rsid w:val="006B5F20"/>
    <w:rsid w:val="006C1529"/>
    <w:rsid w:val="006D793B"/>
    <w:rsid w:val="006E09FA"/>
    <w:rsid w:val="006E3793"/>
    <w:rsid w:val="006E56B9"/>
    <w:rsid w:val="006F36E9"/>
    <w:rsid w:val="00711FD5"/>
    <w:rsid w:val="00714AC7"/>
    <w:rsid w:val="00716165"/>
    <w:rsid w:val="00772DC8"/>
    <w:rsid w:val="00775B3A"/>
    <w:rsid w:val="00775FC7"/>
    <w:rsid w:val="00785548"/>
    <w:rsid w:val="00786F66"/>
    <w:rsid w:val="007D33A3"/>
    <w:rsid w:val="007D6BD3"/>
    <w:rsid w:val="007F6DD6"/>
    <w:rsid w:val="007F733B"/>
    <w:rsid w:val="00805317"/>
    <w:rsid w:val="00805553"/>
    <w:rsid w:val="00805CD5"/>
    <w:rsid w:val="00816F07"/>
    <w:rsid w:val="00817DDF"/>
    <w:rsid w:val="008256AD"/>
    <w:rsid w:val="008334F0"/>
    <w:rsid w:val="00890794"/>
    <w:rsid w:val="008A0267"/>
    <w:rsid w:val="008A3F86"/>
    <w:rsid w:val="008A68F5"/>
    <w:rsid w:val="008D09D4"/>
    <w:rsid w:val="008D3C79"/>
    <w:rsid w:val="008E3C4C"/>
    <w:rsid w:val="008E4181"/>
    <w:rsid w:val="00903F2E"/>
    <w:rsid w:val="00905496"/>
    <w:rsid w:val="009064A6"/>
    <w:rsid w:val="00920B94"/>
    <w:rsid w:val="00927630"/>
    <w:rsid w:val="009478F7"/>
    <w:rsid w:val="00977E26"/>
    <w:rsid w:val="00996E3D"/>
    <w:rsid w:val="009A1184"/>
    <w:rsid w:val="009A2C31"/>
    <w:rsid w:val="009B2520"/>
    <w:rsid w:val="009B4B83"/>
    <w:rsid w:val="009C0764"/>
    <w:rsid w:val="009F2350"/>
    <w:rsid w:val="009F41E4"/>
    <w:rsid w:val="00A02C1D"/>
    <w:rsid w:val="00A052CE"/>
    <w:rsid w:val="00A05F2B"/>
    <w:rsid w:val="00A14B0D"/>
    <w:rsid w:val="00A36349"/>
    <w:rsid w:val="00A369F8"/>
    <w:rsid w:val="00A70A45"/>
    <w:rsid w:val="00A956B4"/>
    <w:rsid w:val="00AA791A"/>
    <w:rsid w:val="00AC1D23"/>
    <w:rsid w:val="00AE2AF3"/>
    <w:rsid w:val="00AF0AA0"/>
    <w:rsid w:val="00AF3C02"/>
    <w:rsid w:val="00AF4EF8"/>
    <w:rsid w:val="00B0422B"/>
    <w:rsid w:val="00B07F30"/>
    <w:rsid w:val="00B1577D"/>
    <w:rsid w:val="00B225C6"/>
    <w:rsid w:val="00B3008F"/>
    <w:rsid w:val="00B338A6"/>
    <w:rsid w:val="00B340DC"/>
    <w:rsid w:val="00B35FB9"/>
    <w:rsid w:val="00B65F70"/>
    <w:rsid w:val="00B8166A"/>
    <w:rsid w:val="00BA5D70"/>
    <w:rsid w:val="00BB32C4"/>
    <w:rsid w:val="00BC29FB"/>
    <w:rsid w:val="00BD76DF"/>
    <w:rsid w:val="00BE2550"/>
    <w:rsid w:val="00BE6280"/>
    <w:rsid w:val="00C01653"/>
    <w:rsid w:val="00C12276"/>
    <w:rsid w:val="00C17689"/>
    <w:rsid w:val="00C238FA"/>
    <w:rsid w:val="00C34B89"/>
    <w:rsid w:val="00C43606"/>
    <w:rsid w:val="00C449BE"/>
    <w:rsid w:val="00C75023"/>
    <w:rsid w:val="00C92C39"/>
    <w:rsid w:val="00C9754F"/>
    <w:rsid w:val="00CE1F84"/>
    <w:rsid w:val="00CE6F2A"/>
    <w:rsid w:val="00D02897"/>
    <w:rsid w:val="00D10BE7"/>
    <w:rsid w:val="00D166DA"/>
    <w:rsid w:val="00D2007C"/>
    <w:rsid w:val="00D22433"/>
    <w:rsid w:val="00D249D7"/>
    <w:rsid w:val="00D63A4B"/>
    <w:rsid w:val="00D75368"/>
    <w:rsid w:val="00D75F96"/>
    <w:rsid w:val="00D85B61"/>
    <w:rsid w:val="00D909C0"/>
    <w:rsid w:val="00D95B0A"/>
    <w:rsid w:val="00DA391D"/>
    <w:rsid w:val="00DA5C70"/>
    <w:rsid w:val="00DC6D50"/>
    <w:rsid w:val="00E2095F"/>
    <w:rsid w:val="00E216E0"/>
    <w:rsid w:val="00E249E6"/>
    <w:rsid w:val="00E2761D"/>
    <w:rsid w:val="00E378CC"/>
    <w:rsid w:val="00E500C8"/>
    <w:rsid w:val="00E6320C"/>
    <w:rsid w:val="00E65D9C"/>
    <w:rsid w:val="00E82CDA"/>
    <w:rsid w:val="00E87CD6"/>
    <w:rsid w:val="00E93FF5"/>
    <w:rsid w:val="00E9579A"/>
    <w:rsid w:val="00EB2F7D"/>
    <w:rsid w:val="00F116BE"/>
    <w:rsid w:val="00F20A02"/>
    <w:rsid w:val="00F354E8"/>
    <w:rsid w:val="00F364D0"/>
    <w:rsid w:val="00F42289"/>
    <w:rsid w:val="00F5190F"/>
    <w:rsid w:val="00F51E1C"/>
    <w:rsid w:val="00F5225C"/>
    <w:rsid w:val="00F555E3"/>
    <w:rsid w:val="00FB0AE3"/>
    <w:rsid w:val="00FB706B"/>
    <w:rsid w:val="00FB7C5A"/>
    <w:rsid w:val="00FD2C3B"/>
    <w:rsid w:val="00FF019A"/>
    <w:rsid w:val="00FF4C42"/>
    <w:rsid w:val="00FF52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4B811"/>
  <w15:chartTrackingRefBased/>
  <w15:docId w15:val="{5F9FD8CE-8764-4374-8285-7F10A44D0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n-US" w:eastAsia="en-US"/>
    </w:rPr>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lang w:val="x-none" w:eastAsia="x-none"/>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paragraph" w:customStyle="1" w:styleId="Default">
    <w:name w:val="Default"/>
    <w:rsid w:val="006B3B5B"/>
    <w:pPr>
      <w:autoSpaceDE w:val="0"/>
      <w:autoSpaceDN w:val="0"/>
      <w:adjustRightInd w:val="0"/>
    </w:pPr>
    <w:rPr>
      <w:rFonts w:ascii="Calibri" w:hAnsi="Calibri" w:cs="Calibri"/>
      <w:color w:val="000000"/>
      <w:sz w:val="24"/>
      <w:szCs w:val="24"/>
      <w:lang w:val="en-US" w:eastAsia="en-US"/>
    </w:rPr>
  </w:style>
  <w:style w:type="paragraph" w:styleId="NoSpacing">
    <w:name w:val="No Spacing"/>
    <w:uiPriority w:val="1"/>
    <w:qFormat/>
    <w:rsid w:val="003C35AB"/>
    <w:rPr>
      <w:lang w:val="en-US" w:eastAsia="en-US"/>
    </w:rPr>
  </w:style>
  <w:style w:type="paragraph" w:styleId="Title">
    <w:name w:val="Title"/>
    <w:basedOn w:val="Normal"/>
    <w:next w:val="Normal"/>
    <w:link w:val="TitleChar"/>
    <w:uiPriority w:val="10"/>
    <w:qFormat/>
    <w:rsid w:val="00373DFC"/>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373DFC"/>
    <w:rPr>
      <w:rFonts w:ascii="Cambria" w:eastAsia="Times New Roman" w:hAnsi="Cambria" w:cs="Times New Roman"/>
      <w:b/>
      <w:bCs/>
      <w:kern w:val="28"/>
      <w:sz w:val="32"/>
      <w:szCs w:val="32"/>
    </w:rPr>
  </w:style>
  <w:style w:type="character" w:styleId="CommentReference">
    <w:name w:val="annotation reference"/>
    <w:uiPriority w:val="99"/>
    <w:semiHidden/>
    <w:unhideWhenUsed/>
    <w:rsid w:val="006F36E9"/>
    <w:rPr>
      <w:sz w:val="16"/>
      <w:szCs w:val="16"/>
    </w:rPr>
  </w:style>
  <w:style w:type="paragraph" w:styleId="CommentText">
    <w:name w:val="annotation text"/>
    <w:basedOn w:val="Normal"/>
    <w:link w:val="CommentTextChar"/>
    <w:uiPriority w:val="99"/>
    <w:semiHidden/>
    <w:unhideWhenUsed/>
    <w:rsid w:val="006F36E9"/>
  </w:style>
  <w:style w:type="character" w:customStyle="1" w:styleId="CommentTextChar">
    <w:name w:val="Comment Text Char"/>
    <w:link w:val="CommentText"/>
    <w:uiPriority w:val="99"/>
    <w:semiHidden/>
    <w:rsid w:val="006F36E9"/>
    <w:rPr>
      <w:lang w:val="en-US" w:eastAsia="en-US"/>
    </w:rPr>
  </w:style>
  <w:style w:type="paragraph" w:styleId="CommentSubject">
    <w:name w:val="annotation subject"/>
    <w:basedOn w:val="CommentText"/>
    <w:next w:val="CommentText"/>
    <w:link w:val="CommentSubjectChar"/>
    <w:uiPriority w:val="99"/>
    <w:semiHidden/>
    <w:unhideWhenUsed/>
    <w:rsid w:val="006F36E9"/>
    <w:rPr>
      <w:b/>
      <w:bCs/>
    </w:rPr>
  </w:style>
  <w:style w:type="character" w:customStyle="1" w:styleId="CommentSubjectChar">
    <w:name w:val="Comment Subject Char"/>
    <w:link w:val="CommentSubject"/>
    <w:uiPriority w:val="99"/>
    <w:semiHidden/>
    <w:rsid w:val="006F36E9"/>
    <w:rPr>
      <w:b/>
      <w:bCs/>
      <w:lang w:val="en-US" w:eastAsia="en-US"/>
    </w:rPr>
  </w:style>
  <w:style w:type="paragraph" w:styleId="BalloonText">
    <w:name w:val="Balloon Text"/>
    <w:basedOn w:val="Normal"/>
    <w:link w:val="BalloonTextChar"/>
    <w:uiPriority w:val="99"/>
    <w:semiHidden/>
    <w:unhideWhenUsed/>
    <w:rsid w:val="006F36E9"/>
    <w:rPr>
      <w:rFonts w:ascii="Segoe UI" w:hAnsi="Segoe UI"/>
      <w:sz w:val="18"/>
      <w:szCs w:val="18"/>
    </w:rPr>
  </w:style>
  <w:style w:type="character" w:customStyle="1" w:styleId="BalloonTextChar">
    <w:name w:val="Balloon Text Char"/>
    <w:link w:val="BalloonText"/>
    <w:uiPriority w:val="99"/>
    <w:semiHidden/>
    <w:rsid w:val="006F36E9"/>
    <w:rPr>
      <w:rFonts w:ascii="Segoe UI" w:hAnsi="Segoe UI" w:cs="Segoe UI"/>
      <w:sz w:val="18"/>
      <w:szCs w:val="18"/>
      <w:lang w:val="en-US" w:eastAsia="en-US"/>
    </w:rPr>
  </w:style>
  <w:style w:type="paragraph" w:styleId="NormalWeb">
    <w:name w:val="Normal (Web)"/>
    <w:basedOn w:val="Normal"/>
    <w:uiPriority w:val="99"/>
    <w:unhideWhenUsed/>
    <w:rsid w:val="00FF019A"/>
    <w:pPr>
      <w:spacing w:before="100" w:beforeAutospacing="1" w:after="100" w:afterAutospacing="1"/>
    </w:pPr>
    <w:rPr>
      <w:rFonts w:eastAsia="Calibri"/>
      <w:sz w:val="24"/>
      <w:szCs w:val="24"/>
      <w:lang w:val="en-GB" w:eastAsia="en-GB"/>
    </w:rPr>
  </w:style>
  <w:style w:type="paragraph" w:styleId="FootnoteText">
    <w:name w:val="footnote text"/>
    <w:basedOn w:val="Normal"/>
    <w:link w:val="FootnoteTextChar"/>
    <w:uiPriority w:val="99"/>
    <w:semiHidden/>
    <w:unhideWhenUsed/>
    <w:rsid w:val="00FB7C5A"/>
  </w:style>
  <w:style w:type="character" w:customStyle="1" w:styleId="FootnoteTextChar">
    <w:name w:val="Footnote Text Char"/>
    <w:basedOn w:val="DefaultParagraphFont"/>
    <w:link w:val="FootnoteText"/>
    <w:uiPriority w:val="99"/>
    <w:semiHidden/>
    <w:rsid w:val="00FB7C5A"/>
  </w:style>
  <w:style w:type="character" w:styleId="FootnoteReference">
    <w:name w:val="footnote reference"/>
    <w:basedOn w:val="DefaultParagraphFont"/>
    <w:uiPriority w:val="99"/>
    <w:semiHidden/>
    <w:unhideWhenUsed/>
    <w:rsid w:val="00FB7C5A"/>
    <w:rPr>
      <w:vertAlign w:val="superscript"/>
    </w:rPr>
  </w:style>
  <w:style w:type="character" w:styleId="Hyperlink">
    <w:name w:val="Hyperlink"/>
    <w:basedOn w:val="DefaultParagraphFont"/>
    <w:uiPriority w:val="99"/>
    <w:unhideWhenUsed/>
    <w:rsid w:val="00F116BE"/>
    <w:rPr>
      <w:color w:val="0563C1" w:themeColor="hyperlink"/>
      <w:u w:val="single"/>
    </w:rPr>
  </w:style>
  <w:style w:type="table" w:styleId="TableGrid">
    <w:name w:val="Table Grid"/>
    <w:basedOn w:val="TableNormal"/>
    <w:uiPriority w:val="59"/>
    <w:rsid w:val="004D4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4B0D"/>
    <w:pPr>
      <w:ind w:left="720"/>
      <w:contextualSpacing/>
    </w:pPr>
  </w:style>
  <w:style w:type="paragraph" w:styleId="Subtitle">
    <w:name w:val="Subtitle"/>
    <w:basedOn w:val="Normal"/>
    <w:next w:val="Normal"/>
    <w:link w:val="SubtitleChar"/>
    <w:uiPriority w:val="11"/>
    <w:qFormat/>
    <w:rsid w:val="009064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064A6"/>
    <w:rPr>
      <w:rFonts w:asciiTheme="minorHAnsi" w:eastAsiaTheme="minorEastAsia" w:hAnsiTheme="minorHAnsi" w:cstheme="minorBidi"/>
      <w:color w:val="5A5A5A" w:themeColor="text1" w:themeTint="A5"/>
      <w:spacing w:val="15"/>
      <w:sz w:val="22"/>
      <w:szCs w:val="22"/>
      <w:lang w:val="en-US" w:eastAsia="en-US"/>
    </w:rPr>
  </w:style>
  <w:style w:type="paragraph" w:styleId="BodyText">
    <w:name w:val="Body Text"/>
    <w:basedOn w:val="Normal"/>
    <w:link w:val="BodyTextChar"/>
    <w:rsid w:val="00D63A4B"/>
    <w:pPr>
      <w:spacing w:line="280" w:lineRule="exact"/>
    </w:pPr>
    <w:rPr>
      <w:sz w:val="21"/>
      <w:lang w:val="en-GB" w:eastAsia="en-GB"/>
    </w:rPr>
  </w:style>
  <w:style w:type="character" w:customStyle="1" w:styleId="BodyTextChar">
    <w:name w:val="Body Text Char"/>
    <w:basedOn w:val="DefaultParagraphFont"/>
    <w:link w:val="BodyText"/>
    <w:rsid w:val="00D63A4B"/>
    <w:rPr>
      <w:sz w:val="21"/>
      <w:lang w:val="en-GB" w:eastAsia="en-GB"/>
    </w:rPr>
  </w:style>
  <w:style w:type="paragraph" w:customStyle="1" w:styleId="Insidemaintitle">
    <w:name w:val="Inside main title"/>
    <w:basedOn w:val="Normal"/>
    <w:rsid w:val="00D63A4B"/>
    <w:pPr>
      <w:spacing w:line="320" w:lineRule="exact"/>
    </w:pPr>
    <w:rPr>
      <w:rFonts w:ascii="Arial" w:hAnsi="Arial"/>
      <w:sz w:val="32"/>
      <w:lang w:val="en-GB" w:eastAsia="en-GB"/>
    </w:rPr>
  </w:style>
  <w:style w:type="paragraph" w:styleId="Revision">
    <w:name w:val="Revision"/>
    <w:hidden/>
    <w:uiPriority w:val="99"/>
    <w:semiHidden/>
    <w:rsid w:val="00FF52A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188512">
      <w:bodyDiv w:val="1"/>
      <w:marLeft w:val="0"/>
      <w:marRight w:val="0"/>
      <w:marTop w:val="0"/>
      <w:marBottom w:val="0"/>
      <w:divBdr>
        <w:top w:val="none" w:sz="0" w:space="0" w:color="auto"/>
        <w:left w:val="none" w:sz="0" w:space="0" w:color="auto"/>
        <w:bottom w:val="none" w:sz="0" w:space="0" w:color="auto"/>
        <w:right w:val="none" w:sz="0" w:space="0" w:color="auto"/>
      </w:divBdr>
    </w:div>
    <w:div w:id="1672832419">
      <w:bodyDiv w:val="1"/>
      <w:marLeft w:val="0"/>
      <w:marRight w:val="0"/>
      <w:marTop w:val="0"/>
      <w:marBottom w:val="0"/>
      <w:divBdr>
        <w:top w:val="none" w:sz="0" w:space="0" w:color="auto"/>
        <w:left w:val="none" w:sz="0" w:space="0" w:color="auto"/>
        <w:bottom w:val="none" w:sz="0" w:space="0" w:color="auto"/>
        <w:right w:val="none" w:sz="0" w:space="0" w:color="auto"/>
      </w:divBdr>
    </w:div>
    <w:div w:id="1989236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etibd.org"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4C32B-ECB6-4671-9A35-EBFEAFC4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5</Pages>
  <Words>2304</Words>
  <Characters>13133</Characters>
  <Application>Microsoft Office Word</Application>
  <DocSecurity>0</DocSecurity>
  <Lines>109</Lines>
  <Paragraphs>30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15407</CharactersWithSpaces>
  <SharedDoc>false</SharedDoc>
  <HLinks>
    <vt:vector size="12" baseType="variant">
      <vt:variant>
        <vt:i4>6946885</vt:i4>
      </vt:variant>
      <vt:variant>
        <vt:i4>3</vt:i4>
      </vt:variant>
      <vt:variant>
        <vt:i4>0</vt:i4>
      </vt:variant>
      <vt:variant>
        <vt:i4>5</vt:i4>
      </vt:variant>
      <vt:variant>
        <vt:lpwstr>mailto:Sabita.banerji@eti.org.uk</vt:lpwstr>
      </vt:variant>
      <vt:variant>
        <vt:lpwstr/>
      </vt:variant>
      <vt:variant>
        <vt:i4>3080205</vt:i4>
      </vt:variant>
      <vt:variant>
        <vt:i4>0</vt:i4>
      </vt:variant>
      <vt:variant>
        <vt:i4>0</vt:i4>
      </vt:variant>
      <vt:variant>
        <vt:i4>5</vt:i4>
      </vt:variant>
      <vt:variant>
        <vt:lpwstr>mailto:martin.buttle@eti.org.uk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Karlsen</dc:creator>
  <cp:keywords/>
  <cp:lastModifiedBy>Mahboob New</cp:lastModifiedBy>
  <cp:revision>9</cp:revision>
  <cp:lastPrinted>2020-08-12T06:45:00Z</cp:lastPrinted>
  <dcterms:created xsi:type="dcterms:W3CDTF">2020-08-19T10:07:00Z</dcterms:created>
  <dcterms:modified xsi:type="dcterms:W3CDTF">2020-08-20T07:17:00Z</dcterms:modified>
</cp:coreProperties>
</file>